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kern w:val="0"/>
          <w:sz w:val="44"/>
          <w:szCs w:val="44"/>
          <w:lang w:val="zh-CN"/>
        </w:rPr>
      </w:pPr>
      <w:bookmarkStart w:id="0" w:name="_GoBack"/>
      <w:bookmarkEnd w:id="0"/>
      <w:r>
        <w:rPr>
          <w:rFonts w:hint="eastAsia" w:ascii="黑体" w:hAnsi="宋体" w:eastAsia="黑体"/>
          <w:kern w:val="0"/>
          <w:sz w:val="36"/>
          <w:szCs w:val="36"/>
          <w:lang w:val="zh-CN"/>
        </w:rPr>
        <w:t>20</w:t>
      </w:r>
      <w:r>
        <w:rPr>
          <w:rFonts w:hint="eastAsia" w:ascii="黑体" w:hAnsi="宋体" w:eastAsia="黑体"/>
          <w:kern w:val="0"/>
          <w:sz w:val="36"/>
          <w:szCs w:val="36"/>
          <w:lang w:val="en-US" w:eastAsia="zh-CN"/>
        </w:rPr>
        <w:t>22</w:t>
      </w:r>
      <w:r>
        <w:rPr>
          <w:rFonts w:hint="eastAsia" w:ascii="黑体" w:hAnsi="宋体" w:eastAsia="黑体"/>
          <w:kern w:val="0"/>
          <w:sz w:val="36"/>
          <w:szCs w:val="36"/>
          <w:lang w:val="zh-CN"/>
        </w:rPr>
        <w:t>年专升本</w:t>
      </w:r>
      <w:r>
        <w:rPr>
          <w:rFonts w:hint="eastAsia" w:ascii="黑体" w:hAnsi="宋体" w:eastAsia="黑体"/>
          <w:kern w:val="0"/>
          <w:sz w:val="36"/>
          <w:szCs w:val="36"/>
          <w:lang w:val="en-US" w:eastAsia="zh-CN"/>
        </w:rPr>
        <w:t>健美操</w:t>
      </w:r>
      <w:r>
        <w:rPr>
          <w:rFonts w:hint="eastAsia" w:ascii="黑体" w:hAnsi="宋体" w:eastAsia="黑体"/>
          <w:kern w:val="0"/>
          <w:sz w:val="36"/>
          <w:szCs w:val="36"/>
          <w:lang w:val="zh-CN"/>
        </w:rPr>
        <w:t>测试细则及评分标准</w:t>
      </w:r>
    </w:p>
    <w:p>
      <w:pPr>
        <w:rPr>
          <w:rFonts w:ascii="PMingLiU" w:hAnsi="PMingLiU" w:eastAsia="PMingLiU" w:cs="PMingLiU"/>
          <w:sz w:val="20"/>
          <w:szCs w:val="20"/>
          <w:lang w:eastAsia="zh-CN"/>
        </w:rPr>
      </w:pPr>
    </w:p>
    <w:p>
      <w:pPr>
        <w:pStyle w:val="16"/>
        <w:spacing w:line="395" w:lineRule="exact"/>
        <w:ind w:left="0" w:leftChars="0" w:firstLine="0" w:firstLineChars="0"/>
        <w:rPr>
          <w:b/>
          <w:bCs/>
          <w:lang w:eastAsia="zh-CN"/>
        </w:rPr>
      </w:pPr>
      <w:r>
        <w:rPr>
          <w:b/>
          <w:bCs/>
          <w:color w:val="3CB4E7"/>
          <w:lang w:eastAsia="zh-CN"/>
        </w:rPr>
        <w:t>一、考核指标与所占分值</w:t>
      </w:r>
      <w:r>
        <w:rPr>
          <w:rFonts w:hint="eastAsia"/>
          <w:b/>
          <w:bCs/>
          <w:color w:val="3CB4E7"/>
          <w:lang w:val="en-US" w:eastAsia="zh-CN"/>
        </w:rPr>
        <w:t>(总分</w:t>
      </w:r>
      <w:r>
        <w:rPr>
          <w:rFonts w:hint="default"/>
          <w:b/>
          <w:bCs/>
          <w:color w:val="3CB4E7"/>
          <w:lang w:val="en-US" w:eastAsia="zh-CN"/>
        </w:rPr>
        <w:t>30</w:t>
      </w:r>
      <w:r>
        <w:rPr>
          <w:rFonts w:hint="eastAsia"/>
          <w:b/>
          <w:bCs/>
          <w:color w:val="3CB4E7"/>
          <w:lang w:val="en-US" w:eastAsia="zh-CN"/>
        </w:rPr>
        <w:t>0分)</w:t>
      </w:r>
    </w:p>
    <w:p>
      <w:pPr>
        <w:spacing w:before="9"/>
        <w:rPr>
          <w:rFonts w:ascii="Arial Unicode MS" w:hAnsi="Arial Unicode MS" w:eastAsia="Arial Unicode MS" w:cs="Arial Unicode MS"/>
          <w:lang w:eastAsia="zh-CN"/>
        </w:rPr>
      </w:pPr>
    </w:p>
    <w:tbl>
      <w:tblPr>
        <w:tblStyle w:val="6"/>
        <w:tblW w:w="8325" w:type="dxa"/>
        <w:tblInd w:w="95" w:type="dxa"/>
        <w:tblLayout w:type="fixed"/>
        <w:tblCellMar>
          <w:top w:w="0" w:type="dxa"/>
          <w:left w:w="108" w:type="dxa"/>
          <w:bottom w:w="0" w:type="dxa"/>
          <w:right w:w="108" w:type="dxa"/>
        </w:tblCellMar>
      </w:tblPr>
      <w:tblGrid>
        <w:gridCol w:w="1074"/>
        <w:gridCol w:w="1232"/>
        <w:gridCol w:w="1557"/>
        <w:gridCol w:w="2981"/>
        <w:gridCol w:w="1481"/>
      </w:tblGrid>
      <w:tr>
        <w:tblPrEx>
          <w:tblCellMar>
            <w:top w:w="0" w:type="dxa"/>
            <w:left w:w="108" w:type="dxa"/>
            <w:bottom w:w="0" w:type="dxa"/>
            <w:right w:w="108" w:type="dxa"/>
          </w:tblCellMar>
        </w:tblPrEx>
        <w:trPr>
          <w:trHeight w:val="338" w:hRule="exact"/>
        </w:trPr>
        <w:tc>
          <w:tcPr>
            <w:tcW w:w="1074" w:type="dxa"/>
            <w:tcBorders>
              <w:top w:val="single" w:color="3CB4E7" w:sz="12" w:space="0"/>
              <w:left w:val="nil"/>
              <w:bottom w:val="single" w:color="3CB4E7" w:sz="4" w:space="0"/>
              <w:right w:val="nil"/>
            </w:tcBorders>
            <w:shd w:val="clear" w:color="auto" w:fill="B7DBF4"/>
            <w:vAlign w:val="center"/>
          </w:tcPr>
          <w:p>
            <w:pPr>
              <w:pStyle w:val="17"/>
              <w:jc w:val="center"/>
              <w:rPr>
                <w:rFonts w:ascii="方正宋三简体" w:hAnsi="方正宋三简体" w:eastAsia="方正宋三简体" w:cs="方正宋三简体"/>
                <w:color w:val="231F20"/>
                <w:sz w:val="18"/>
                <w:szCs w:val="18"/>
              </w:rPr>
            </w:pPr>
            <w:r>
              <w:rPr>
                <w:rFonts w:ascii="方正宋三简体" w:hAnsi="方正宋三简体" w:eastAsia="方正宋三简体" w:cs="方正宋三简体"/>
                <w:color w:val="231F20"/>
                <w:sz w:val="18"/>
                <w:szCs w:val="18"/>
              </w:rPr>
              <w:t>类  别</w:t>
            </w:r>
          </w:p>
        </w:tc>
        <w:tc>
          <w:tcPr>
            <w:tcW w:w="1232" w:type="dxa"/>
            <w:tcBorders>
              <w:top w:val="single" w:color="3CB4E7" w:sz="12" w:space="0"/>
              <w:left w:val="nil"/>
              <w:bottom w:val="single" w:color="3CB4E7" w:sz="4" w:space="0"/>
              <w:right w:val="nil"/>
            </w:tcBorders>
            <w:shd w:val="clear" w:color="auto" w:fill="B7DBF4"/>
            <w:vAlign w:val="center"/>
          </w:tcPr>
          <w:p>
            <w:pPr>
              <w:pStyle w:val="17"/>
              <w:jc w:val="center"/>
              <w:rPr>
                <w:rFonts w:ascii="方正宋三简体" w:hAnsi="方正宋三简体" w:eastAsia="方正宋三简体" w:cs="方正宋三简体"/>
                <w:color w:val="231F20"/>
                <w:sz w:val="18"/>
                <w:szCs w:val="18"/>
              </w:rPr>
            </w:pPr>
            <w:r>
              <w:rPr>
                <w:rFonts w:hint="eastAsia" w:ascii="方正宋三简体" w:hAnsi="方正宋三简体" w:eastAsia="方正宋三简体" w:cs="方正宋三简体"/>
                <w:color w:val="231F20"/>
                <w:sz w:val="18"/>
                <w:szCs w:val="18"/>
                <w:lang w:val="en-US" w:eastAsia="zh-CN"/>
              </w:rPr>
              <w:t>基础形态</w:t>
            </w:r>
          </w:p>
        </w:tc>
        <w:tc>
          <w:tcPr>
            <w:tcW w:w="1557" w:type="dxa"/>
            <w:tcBorders>
              <w:top w:val="single" w:color="3CB4E7" w:sz="12" w:space="0"/>
              <w:left w:val="nil"/>
              <w:bottom w:val="single" w:color="3CB4E7" w:sz="4" w:space="0"/>
              <w:right w:val="nil"/>
            </w:tcBorders>
            <w:shd w:val="clear" w:color="auto" w:fill="B7DBF4"/>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身体素质</w:t>
            </w:r>
          </w:p>
          <w:p>
            <w:pPr>
              <w:pStyle w:val="17"/>
              <w:jc w:val="center"/>
              <w:rPr>
                <w:rFonts w:ascii="方正宋三简体" w:hAnsi="方正宋三简体" w:eastAsia="方正宋三简体" w:cs="方正宋三简体"/>
                <w:color w:val="231F20"/>
                <w:sz w:val="18"/>
                <w:szCs w:val="18"/>
              </w:rPr>
            </w:pPr>
          </w:p>
        </w:tc>
        <w:tc>
          <w:tcPr>
            <w:tcW w:w="2981" w:type="dxa"/>
            <w:tcBorders>
              <w:top w:val="single" w:color="3CB4E7" w:sz="12" w:space="0"/>
              <w:left w:val="nil"/>
              <w:bottom w:val="single" w:color="3CB4E7" w:sz="4" w:space="0"/>
              <w:right w:val="nil"/>
            </w:tcBorders>
            <w:shd w:val="clear" w:color="auto" w:fill="B7DBF4"/>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专项素质</w:t>
            </w:r>
          </w:p>
          <w:p>
            <w:pPr>
              <w:pStyle w:val="17"/>
              <w:jc w:val="center"/>
              <w:rPr>
                <w:rFonts w:ascii="方正宋三简体" w:hAnsi="方正宋三简体" w:eastAsia="方正宋三简体" w:cs="方正宋三简体"/>
                <w:color w:val="231F20"/>
                <w:sz w:val="18"/>
                <w:szCs w:val="18"/>
              </w:rPr>
            </w:pPr>
          </w:p>
        </w:tc>
        <w:tc>
          <w:tcPr>
            <w:tcW w:w="1481" w:type="dxa"/>
            <w:tcBorders>
              <w:top w:val="single" w:color="3CB4E7" w:sz="12" w:space="0"/>
              <w:left w:val="nil"/>
              <w:bottom w:val="single" w:color="3CB4E7" w:sz="4" w:space="0"/>
              <w:right w:val="nil"/>
            </w:tcBorders>
            <w:shd w:val="clear" w:color="auto" w:fill="B7DBF4"/>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专项技术</w:t>
            </w:r>
          </w:p>
        </w:tc>
      </w:tr>
      <w:tr>
        <w:tblPrEx>
          <w:tblCellMar>
            <w:top w:w="0" w:type="dxa"/>
            <w:left w:w="108" w:type="dxa"/>
            <w:bottom w:w="0" w:type="dxa"/>
            <w:right w:w="108" w:type="dxa"/>
          </w:tblCellMar>
        </w:tblPrEx>
        <w:trPr>
          <w:trHeight w:val="1539" w:hRule="exact"/>
        </w:trPr>
        <w:tc>
          <w:tcPr>
            <w:tcW w:w="1074" w:type="dxa"/>
            <w:tcBorders>
              <w:top w:val="single" w:color="3CB4E7" w:sz="4" w:space="0"/>
              <w:left w:val="nil"/>
              <w:bottom w:val="nil"/>
              <w:right w:val="nil"/>
            </w:tcBorders>
            <w:shd w:val="clear" w:color="auto" w:fill="D9EBF9"/>
            <w:vAlign w:val="center"/>
          </w:tcPr>
          <w:p>
            <w:pPr>
              <w:pStyle w:val="17"/>
              <w:jc w:val="center"/>
              <w:rPr>
                <w:rFonts w:ascii="方正宋三简体" w:hAnsi="方正宋三简体" w:eastAsia="方正宋三简体" w:cs="方正宋三简体"/>
                <w:color w:val="231F20"/>
                <w:sz w:val="18"/>
                <w:szCs w:val="18"/>
              </w:rPr>
            </w:pPr>
            <w:r>
              <w:rPr>
                <w:rFonts w:ascii="方正宋三简体" w:hAnsi="方正宋三简体" w:eastAsia="方正宋三简体" w:cs="方正宋三简体"/>
                <w:color w:val="231F20"/>
                <w:sz w:val="18"/>
                <w:szCs w:val="18"/>
              </w:rPr>
              <w:t>考  核</w:t>
            </w:r>
          </w:p>
          <w:p>
            <w:pPr>
              <w:pStyle w:val="17"/>
              <w:jc w:val="center"/>
              <w:rPr>
                <w:rFonts w:ascii="方正宋三简体" w:hAnsi="方正宋三简体" w:eastAsia="方正宋三简体" w:cs="方正宋三简体"/>
                <w:color w:val="231F20"/>
                <w:sz w:val="18"/>
                <w:szCs w:val="18"/>
              </w:rPr>
            </w:pPr>
            <w:r>
              <w:rPr>
                <w:rFonts w:ascii="方正宋三简体" w:hAnsi="方正宋三简体" w:eastAsia="方正宋三简体" w:cs="方正宋三简体"/>
                <w:color w:val="231F20"/>
                <w:sz w:val="18"/>
                <w:szCs w:val="18"/>
              </w:rPr>
              <w:t>指  标</w:t>
            </w:r>
          </w:p>
        </w:tc>
        <w:tc>
          <w:tcPr>
            <w:tcW w:w="1232" w:type="dxa"/>
            <w:tcBorders>
              <w:top w:val="single" w:color="3CB4E7" w:sz="4" w:space="0"/>
              <w:left w:val="nil"/>
              <w:bottom w:val="nil"/>
              <w:right w:val="nil"/>
            </w:tcBorders>
            <w:shd w:val="clear" w:color="auto" w:fill="D9EBF9"/>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身材比例和形象</w:t>
            </w:r>
          </w:p>
        </w:tc>
        <w:tc>
          <w:tcPr>
            <w:tcW w:w="1557" w:type="dxa"/>
            <w:tcBorders>
              <w:top w:val="single" w:color="3CB4E7" w:sz="4" w:space="0"/>
              <w:left w:val="nil"/>
              <w:bottom w:val="nil"/>
              <w:right w:val="nil"/>
            </w:tcBorders>
            <w:shd w:val="clear" w:color="auto" w:fill="D9EBF9"/>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俯卧撑</w:t>
            </w:r>
          </w:p>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两头起</w:t>
            </w:r>
          </w:p>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团身跳</w:t>
            </w:r>
          </w:p>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劈  叉</w:t>
            </w:r>
          </w:p>
        </w:tc>
        <w:tc>
          <w:tcPr>
            <w:tcW w:w="2981" w:type="dxa"/>
            <w:tcBorders>
              <w:top w:val="single" w:color="3CB4E7" w:sz="4" w:space="0"/>
              <w:left w:val="nil"/>
              <w:bottom w:val="nil"/>
              <w:right w:val="nil"/>
            </w:tcBorders>
            <w:shd w:val="clear" w:color="auto" w:fill="D9EBF9"/>
            <w:vAlign w:val="center"/>
          </w:tcPr>
          <w:p>
            <w:pPr>
              <w:pStyle w:val="17"/>
              <w:jc w:val="left"/>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A-文森俯卧撑或后举腿文森俯卧撑</w:t>
            </w:r>
          </w:p>
          <w:p>
            <w:pPr>
              <w:pStyle w:val="17"/>
              <w:jc w:val="left"/>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B-直角支撑或分腿支撑</w:t>
            </w:r>
          </w:p>
          <w:p>
            <w:pPr>
              <w:pStyle w:val="17"/>
              <w:jc w:val="left"/>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C-科萨克跳（女）；屈体分腿跳（男）</w:t>
            </w:r>
          </w:p>
          <w:p>
            <w:pPr>
              <w:pStyle w:val="17"/>
              <w:jc w:val="left"/>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sz w:val="18"/>
                <w:szCs w:val="18"/>
                <w:lang w:val="en-US" w:eastAsia="zh-CN"/>
              </w:rPr>
              <w:t>D-垂直劈腿或前搬腿平衡</w:t>
            </w:r>
          </w:p>
        </w:tc>
        <w:tc>
          <w:tcPr>
            <w:tcW w:w="1481" w:type="dxa"/>
            <w:tcBorders>
              <w:top w:val="single" w:color="3CB4E7" w:sz="4" w:space="0"/>
              <w:left w:val="nil"/>
              <w:bottom w:val="nil"/>
              <w:right w:val="nil"/>
            </w:tcBorders>
            <w:shd w:val="clear" w:color="auto" w:fill="D9EBF9"/>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自编成套动作组合8-12*8</w:t>
            </w:r>
          </w:p>
        </w:tc>
      </w:tr>
      <w:tr>
        <w:tblPrEx>
          <w:tblCellMar>
            <w:top w:w="0" w:type="dxa"/>
            <w:left w:w="108" w:type="dxa"/>
            <w:bottom w:w="0" w:type="dxa"/>
            <w:right w:w="108" w:type="dxa"/>
          </w:tblCellMar>
        </w:tblPrEx>
        <w:trPr>
          <w:trHeight w:val="388" w:hRule="exact"/>
        </w:trPr>
        <w:tc>
          <w:tcPr>
            <w:tcW w:w="1074" w:type="dxa"/>
            <w:tcBorders>
              <w:top w:val="nil"/>
              <w:left w:val="nil"/>
              <w:bottom w:val="single" w:color="3CB4E7" w:sz="12" w:space="0"/>
              <w:right w:val="nil"/>
            </w:tcBorders>
            <w:shd w:val="clear" w:color="auto" w:fill="D9EBF9"/>
            <w:vAlign w:val="center"/>
          </w:tcPr>
          <w:p>
            <w:pPr>
              <w:pStyle w:val="17"/>
              <w:jc w:val="center"/>
              <w:rPr>
                <w:rFonts w:ascii="方正宋三简体" w:hAnsi="方正宋三简体" w:eastAsia="方正宋三简体" w:cs="方正宋三简体"/>
                <w:color w:val="231F20"/>
                <w:sz w:val="18"/>
                <w:szCs w:val="18"/>
              </w:rPr>
            </w:pPr>
            <w:r>
              <w:rPr>
                <w:rFonts w:ascii="方正宋三简体" w:hAnsi="方正宋三简体" w:eastAsia="方正宋三简体" w:cs="方正宋三简体"/>
                <w:color w:val="231F20"/>
                <w:sz w:val="18"/>
                <w:szCs w:val="18"/>
              </w:rPr>
              <w:t>分  值</w:t>
            </w:r>
          </w:p>
        </w:tc>
        <w:tc>
          <w:tcPr>
            <w:tcW w:w="1232" w:type="dxa"/>
            <w:tcBorders>
              <w:top w:val="nil"/>
              <w:left w:val="nil"/>
              <w:bottom w:val="single" w:color="3CB4E7" w:sz="12" w:space="0"/>
              <w:right w:val="nil"/>
            </w:tcBorders>
            <w:shd w:val="clear" w:color="auto" w:fill="D9EBF9"/>
            <w:vAlign w:val="center"/>
          </w:tcPr>
          <w:p>
            <w:pPr>
              <w:pStyle w:val="17"/>
              <w:jc w:val="center"/>
              <w:rPr>
                <w:rFonts w:ascii="方正宋三简体" w:hAnsi="方正宋三简体" w:eastAsia="方正宋三简体" w:cs="方正宋三简体"/>
                <w:color w:val="231F20"/>
                <w:sz w:val="18"/>
                <w:szCs w:val="18"/>
              </w:rPr>
            </w:pPr>
            <w:r>
              <w:rPr>
                <w:rFonts w:hint="default" w:hAnsi="方正宋三简体" w:eastAsia="方正宋三简体" w:cs="方正宋三简体"/>
                <w:color w:val="231F20"/>
                <w:sz w:val="18"/>
                <w:szCs w:val="18"/>
                <w:lang w:val="en-US" w:eastAsia="zh-CN"/>
              </w:rPr>
              <w:t>2</w:t>
            </w:r>
            <w:r>
              <w:rPr>
                <w:rFonts w:hint="eastAsia" w:ascii="方正宋三简体" w:hAnsi="方正宋三简体" w:eastAsia="方正宋三简体" w:cs="方正宋三简体"/>
                <w:color w:val="231F20"/>
                <w:sz w:val="18"/>
                <w:szCs w:val="18"/>
                <w:lang w:val="en-US" w:eastAsia="zh-CN"/>
              </w:rPr>
              <w:t>0</w:t>
            </w:r>
            <w:r>
              <w:rPr>
                <w:rFonts w:ascii="方正宋三简体" w:hAnsi="方正宋三简体" w:eastAsia="方正宋三简体" w:cs="方正宋三简体"/>
                <w:color w:val="231F20"/>
                <w:sz w:val="18"/>
                <w:szCs w:val="18"/>
              </w:rPr>
              <w:t>分</w:t>
            </w:r>
          </w:p>
        </w:tc>
        <w:tc>
          <w:tcPr>
            <w:tcW w:w="1557" w:type="dxa"/>
            <w:tcBorders>
              <w:top w:val="nil"/>
              <w:left w:val="nil"/>
              <w:bottom w:val="single" w:color="3CB4E7" w:sz="12" w:space="0"/>
              <w:right w:val="nil"/>
            </w:tcBorders>
            <w:shd w:val="clear" w:color="auto" w:fill="D9EBF9"/>
            <w:vAlign w:val="center"/>
          </w:tcPr>
          <w:p>
            <w:pPr>
              <w:pStyle w:val="17"/>
              <w:jc w:val="center"/>
              <w:rPr>
                <w:rFonts w:ascii="方正宋三简体" w:hAnsi="方正宋三简体" w:eastAsia="方正宋三简体" w:cs="方正宋三简体"/>
                <w:color w:val="231F20"/>
                <w:sz w:val="18"/>
                <w:szCs w:val="18"/>
              </w:rPr>
            </w:pPr>
            <w:r>
              <w:rPr>
                <w:rFonts w:hint="default" w:hAnsi="方正宋三简体" w:eastAsia="方正宋三简体" w:cs="方正宋三简体"/>
                <w:color w:val="231F20"/>
                <w:sz w:val="18"/>
                <w:szCs w:val="18"/>
                <w:lang w:val="en-US" w:eastAsia="zh-CN"/>
              </w:rPr>
              <w:t>7</w:t>
            </w:r>
            <w:r>
              <w:rPr>
                <w:rFonts w:hint="eastAsia" w:ascii="方正宋三简体" w:hAnsi="方正宋三简体" w:eastAsia="方正宋三简体" w:cs="方正宋三简体"/>
                <w:color w:val="231F20"/>
                <w:sz w:val="18"/>
                <w:szCs w:val="18"/>
                <w:lang w:val="en-US" w:eastAsia="zh-CN"/>
              </w:rPr>
              <w:t>0</w:t>
            </w:r>
            <w:r>
              <w:rPr>
                <w:rFonts w:ascii="方正宋三简体" w:hAnsi="方正宋三简体" w:eastAsia="方正宋三简体" w:cs="方正宋三简体"/>
                <w:color w:val="231F20"/>
                <w:sz w:val="18"/>
                <w:szCs w:val="18"/>
              </w:rPr>
              <w:t>分</w:t>
            </w:r>
          </w:p>
        </w:tc>
        <w:tc>
          <w:tcPr>
            <w:tcW w:w="2981" w:type="dxa"/>
            <w:tcBorders>
              <w:top w:val="nil"/>
              <w:left w:val="nil"/>
              <w:bottom w:val="single" w:color="3CB4E7" w:sz="12" w:space="0"/>
              <w:right w:val="nil"/>
            </w:tcBorders>
            <w:shd w:val="clear" w:color="auto" w:fill="D9EBF9"/>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w:t>
            </w:r>
            <w:r>
              <w:rPr>
                <w:rFonts w:hint="default" w:hAnsi="方正宋三简体" w:eastAsia="方正宋三简体" w:cs="方正宋三简体"/>
                <w:color w:val="231F20"/>
                <w:sz w:val="18"/>
                <w:szCs w:val="18"/>
                <w:lang w:val="en-US" w:eastAsia="zh-CN"/>
              </w:rPr>
              <w:t>6</w:t>
            </w:r>
            <w:r>
              <w:rPr>
                <w:rFonts w:hint="eastAsia" w:ascii="方正宋三简体" w:hAnsi="方正宋三简体" w:eastAsia="方正宋三简体" w:cs="方正宋三简体"/>
                <w:color w:val="231F20"/>
                <w:sz w:val="18"/>
                <w:szCs w:val="18"/>
                <w:lang w:val="en-US" w:eastAsia="zh-CN"/>
              </w:rPr>
              <w:t>0分</w:t>
            </w:r>
          </w:p>
        </w:tc>
        <w:tc>
          <w:tcPr>
            <w:tcW w:w="1481" w:type="dxa"/>
            <w:tcBorders>
              <w:top w:val="nil"/>
              <w:left w:val="nil"/>
              <w:bottom w:val="single" w:color="3CB4E7" w:sz="12" w:space="0"/>
              <w:right w:val="nil"/>
            </w:tcBorders>
            <w:shd w:val="clear" w:color="auto" w:fill="D9EBF9"/>
            <w:vAlign w:val="center"/>
          </w:tcPr>
          <w:p>
            <w:pPr>
              <w:pStyle w:val="17"/>
              <w:jc w:val="center"/>
              <w:rPr>
                <w:rFonts w:hint="eastAsia" w:ascii="方正宋三简体" w:hAnsi="方正宋三简体" w:eastAsia="方正宋三简体" w:cs="方正宋三简体"/>
                <w:color w:val="231F20"/>
                <w:sz w:val="18"/>
                <w:szCs w:val="18"/>
                <w:lang w:val="en-US" w:eastAsia="zh-CN"/>
              </w:rPr>
            </w:pPr>
            <w:r>
              <w:rPr>
                <w:rFonts w:hint="default" w:hAnsi="方正宋三简体" w:eastAsia="方正宋三简体" w:cs="方正宋三简体"/>
                <w:color w:val="231F20"/>
                <w:sz w:val="18"/>
                <w:szCs w:val="18"/>
                <w:lang w:val="en-US" w:eastAsia="zh-CN"/>
              </w:rPr>
              <w:t>5</w:t>
            </w:r>
            <w:r>
              <w:rPr>
                <w:rFonts w:hint="eastAsia" w:ascii="方正宋三简体" w:hAnsi="方正宋三简体" w:eastAsia="方正宋三简体" w:cs="方正宋三简体"/>
                <w:color w:val="231F20"/>
                <w:sz w:val="18"/>
                <w:szCs w:val="18"/>
                <w:lang w:val="en-US" w:eastAsia="zh-CN"/>
              </w:rPr>
              <w:t>0分</w:t>
            </w:r>
          </w:p>
        </w:tc>
      </w:tr>
    </w:tbl>
    <w:p>
      <w:pPr>
        <w:spacing w:before="8"/>
        <w:rPr>
          <w:rFonts w:ascii="Arial Unicode MS" w:hAnsi="Arial Unicode MS" w:eastAsia="Arial Unicode MS" w:cs="Arial Unicode MS"/>
          <w:sz w:val="18"/>
          <w:szCs w:val="18"/>
        </w:rPr>
      </w:pPr>
    </w:p>
    <w:p>
      <w:pPr>
        <w:spacing w:line="395" w:lineRule="exact"/>
        <w:rPr>
          <w:rFonts w:ascii="Arial Unicode MS" w:hAnsi="Arial Unicode MS" w:eastAsia="Arial Unicode MS" w:cs="Arial Unicode MS"/>
          <w:b/>
          <w:bCs/>
          <w:sz w:val="28"/>
          <w:szCs w:val="28"/>
          <w:lang w:eastAsia="zh-CN"/>
        </w:rPr>
      </w:pPr>
      <w:r>
        <w:rPr>
          <w:rFonts w:ascii="Arial Unicode MS" w:hAnsi="Arial Unicode MS" w:eastAsia="Arial Unicode MS" w:cs="Arial Unicode MS"/>
          <w:b/>
          <w:bCs/>
          <w:color w:val="3CB4E7"/>
          <w:sz w:val="28"/>
          <w:szCs w:val="28"/>
          <w:lang w:eastAsia="zh-CN"/>
        </w:rPr>
        <w:t>二、考试方法与评分标准</w:t>
      </w:r>
    </w:p>
    <w:p>
      <w:pPr>
        <w:spacing w:before="3"/>
        <w:rPr>
          <w:rFonts w:ascii="Arial Unicode MS" w:hAnsi="Arial Unicode MS" w:eastAsia="Arial Unicode MS" w:cs="Arial Unicode MS"/>
          <w:sz w:val="15"/>
          <w:szCs w:val="15"/>
          <w:lang w:eastAsia="zh-CN"/>
        </w:rPr>
      </w:pPr>
    </w:p>
    <w:p>
      <w:pPr>
        <w:pStyle w:val="2"/>
        <w:spacing w:before="41"/>
        <w:rPr>
          <w:rFonts w:ascii="方正宋三简体" w:hAnsi="方正宋三简体" w:eastAsia="方正宋三简体" w:cs="方正宋三简体"/>
          <w:b/>
          <w:bCs/>
          <w:color w:val="231F20"/>
          <w:lang w:eastAsia="zh-CN"/>
        </w:rPr>
      </w:pPr>
      <w:r>
        <w:rPr>
          <w:rFonts w:ascii="方正宋三简体" w:hAnsi="方正宋三简体" w:eastAsia="方正宋三简体" w:cs="方正宋三简体"/>
          <w:b/>
          <w:bCs/>
          <w:color w:val="231F20"/>
          <w:lang w:eastAsia="zh-CN"/>
        </w:rPr>
        <w:t>（一）</w:t>
      </w:r>
      <w:r>
        <w:rPr>
          <w:rFonts w:hint="eastAsia" w:ascii="方正宋三简体" w:hAnsi="方正宋三简体" w:eastAsia="方正宋三简体" w:cs="方正宋三简体"/>
          <w:b/>
          <w:bCs/>
          <w:color w:val="231F20"/>
          <w:lang w:val="en-US" w:eastAsia="zh-CN"/>
        </w:rPr>
        <w:t>基础形态</w:t>
      </w:r>
      <w:r>
        <w:rPr>
          <w:rFonts w:hint="eastAsia" w:ascii="方正宋三简体" w:hAnsi="方正宋三简体" w:eastAsia="方正宋三简体" w:cs="方正宋三简体"/>
          <w:b/>
          <w:bCs/>
          <w:color w:val="231F20"/>
          <w:lang w:eastAsia="zh-CN"/>
        </w:rPr>
        <w:t>(</w:t>
      </w:r>
      <w:r>
        <w:rPr>
          <w:rFonts w:hint="default" w:hAnsi="方正宋三简体" w:eastAsia="方正宋三简体" w:cs="方正宋三简体"/>
          <w:b/>
          <w:bCs/>
          <w:color w:val="231F20"/>
          <w:lang w:val="en-US" w:eastAsia="zh-CN"/>
        </w:rPr>
        <w:t>2</w:t>
      </w:r>
      <w:r>
        <w:rPr>
          <w:rFonts w:hint="eastAsia" w:ascii="方正宋三简体" w:hAnsi="方正宋三简体" w:eastAsia="方正宋三简体" w:cs="方正宋三简体"/>
          <w:b/>
          <w:bCs/>
          <w:color w:val="231F20"/>
          <w:lang w:eastAsia="zh-CN"/>
        </w:rPr>
        <w:t>0分)：身体比例和形象</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考试方法：身高、外貌、身体形态以及气质由评委目测评分。</w:t>
      </w:r>
    </w:p>
    <w:p>
      <w:pPr>
        <w:pStyle w:val="2"/>
        <w:spacing w:before="41"/>
        <w:rPr>
          <w:rFonts w:hint="eastAsia" w:ascii="方正宋三简体" w:hAnsi="方正宋三简体" w:eastAsia="方正宋三简体" w:cs="方正宋三简体"/>
          <w:color w:val="231F20"/>
          <w:lang w:eastAsia="zh-CN"/>
        </w:rPr>
      </w:pPr>
      <w:r>
        <w:rPr>
          <w:rFonts w:hint="eastAsia" w:ascii="方正宋三简体" w:hAnsi="方正宋三简体" w:eastAsia="方正宋三简体" w:cs="方正宋三简体"/>
          <w:color w:val="231F20"/>
          <w:lang w:eastAsia="zh-CN"/>
        </w:rPr>
        <w:t>评分标准：考评员目测考生身体比例，根据三长一小(颈长、臂长、腿长及脸小)的标准及面部形象进行综合评定。</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注：女生1.60米以上，男生1.70米以上</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 xml:space="preserve"> 评分等级：非常好：1</w:t>
      </w:r>
      <w:r>
        <w:rPr>
          <w:rFonts w:hint="default" w:hAnsi="方正宋三简体" w:eastAsia="方正宋三简体" w:cs="方正宋三简体"/>
          <w:color w:val="231F20"/>
          <w:lang w:val="en-US" w:eastAsia="zh-CN"/>
        </w:rPr>
        <w:t>6-20</w:t>
      </w:r>
      <w:r>
        <w:rPr>
          <w:rFonts w:hint="eastAsia" w:ascii="方正宋三简体" w:hAnsi="方正宋三简体" w:eastAsia="方正宋三简体" w:cs="方正宋三简体"/>
          <w:color w:val="231F20"/>
          <w:lang w:val="en-US" w:eastAsia="zh-CN"/>
        </w:rPr>
        <w:t>分；</w:t>
      </w:r>
      <w:r>
        <w:rPr>
          <w:rFonts w:hint="eastAsia" w:ascii="方正宋三简体" w:hAnsi="方正宋三简体" w:cs="方正宋三简体"/>
          <w:color w:val="231F20"/>
          <w:lang w:val="en-US" w:eastAsia="zh-CN"/>
        </w:rPr>
        <w:t>好：</w:t>
      </w:r>
      <w:r>
        <w:rPr>
          <w:rFonts w:hint="default" w:hAnsi="方正宋三简体" w:cs="方正宋三简体"/>
          <w:color w:val="231F20"/>
          <w:lang w:val="en-US" w:eastAsia="zh-CN"/>
        </w:rPr>
        <w:t>12-15</w:t>
      </w:r>
      <w:r>
        <w:rPr>
          <w:rFonts w:hint="eastAsia" w:hAnsi="方正宋三简体" w:cs="方正宋三简体"/>
          <w:color w:val="231F20"/>
          <w:lang w:val="en-US" w:eastAsia="zh-CN"/>
        </w:rPr>
        <w:t>分；</w:t>
      </w:r>
      <w:r>
        <w:rPr>
          <w:rFonts w:hint="eastAsia" w:ascii="方正宋三简体" w:hAnsi="方正宋三简体" w:eastAsia="方正宋三简体" w:cs="方正宋三简体"/>
          <w:color w:val="231F20"/>
          <w:lang w:val="en-US" w:eastAsia="zh-CN"/>
        </w:rPr>
        <w:t>较好：8-11分；一般：5-7分；差：0-4分</w:t>
      </w:r>
    </w:p>
    <w:p>
      <w:pPr>
        <w:pStyle w:val="2"/>
        <w:spacing w:before="41"/>
        <w:rPr>
          <w:rFonts w:hint="eastAsia" w:ascii="方正宋三简体" w:hAnsi="方正宋三简体" w:eastAsia="方正宋三简体" w:cs="方正宋三简体"/>
          <w:color w:val="231F20"/>
          <w:lang w:val="en-US" w:eastAsia="zh-CN"/>
        </w:rPr>
      </w:pPr>
    </w:p>
    <w:p>
      <w:pPr>
        <w:pStyle w:val="2"/>
        <w:numPr>
          <w:ilvl w:val="0"/>
          <w:numId w:val="1"/>
        </w:numPr>
        <w:spacing w:before="41"/>
        <w:rPr>
          <w:rFonts w:hint="eastAsia" w:ascii="方正宋三简体" w:hAnsi="方正宋三简体" w:eastAsia="方正宋三简体" w:cs="方正宋三简体"/>
          <w:b/>
          <w:bCs/>
          <w:color w:val="231F20"/>
          <w:lang w:val="en-US" w:eastAsia="zh-CN"/>
        </w:rPr>
      </w:pPr>
      <w:r>
        <w:rPr>
          <w:rFonts w:hint="eastAsia" w:ascii="方正宋三简体" w:hAnsi="方正宋三简体" w:eastAsia="方正宋三简体" w:cs="方正宋三简体"/>
          <w:b/>
          <w:bCs/>
          <w:color w:val="231F20"/>
          <w:lang w:val="en-US" w:eastAsia="zh-CN"/>
        </w:rPr>
        <w:t>身体素质（</w:t>
      </w:r>
      <w:r>
        <w:rPr>
          <w:rFonts w:hint="eastAsia" w:hAnsi="方正宋三简体" w:cs="方正宋三简体"/>
          <w:b/>
          <w:bCs/>
          <w:color w:val="231F20"/>
          <w:lang w:val="en-US" w:eastAsia="zh-CN"/>
        </w:rPr>
        <w:t>总共</w:t>
      </w:r>
      <w:r>
        <w:rPr>
          <w:rFonts w:hint="default" w:hAnsi="方正宋三简体" w:cs="方正宋三简体"/>
          <w:b/>
          <w:bCs/>
          <w:color w:val="231F20"/>
          <w:lang w:val="en-US" w:eastAsia="zh-CN"/>
        </w:rPr>
        <w:t>7</w:t>
      </w:r>
      <w:r>
        <w:rPr>
          <w:rFonts w:hint="eastAsia" w:hAnsi="方正宋三简体" w:cs="方正宋三简体"/>
          <w:b/>
          <w:bCs/>
          <w:color w:val="231F20"/>
          <w:lang w:val="en-US" w:eastAsia="zh-CN"/>
        </w:rPr>
        <w:t>0分</w:t>
      </w:r>
      <w:r>
        <w:rPr>
          <w:rFonts w:hint="eastAsia" w:ascii="方正宋三简体" w:hAnsi="方正宋三简体" w:eastAsia="方正宋三简体" w:cs="方正宋三简体"/>
          <w:b/>
          <w:bCs/>
          <w:color w:val="231F20"/>
          <w:lang w:val="en-US" w:eastAsia="zh-CN"/>
        </w:rPr>
        <w:t>）</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1、连续30次俯卧撑/分钟（</w:t>
      </w:r>
      <w:r>
        <w:rPr>
          <w:rFonts w:hint="default" w:hAnsi="方正宋三简体" w:eastAsia="方正宋三简体" w:cs="方正宋三简体"/>
          <w:color w:val="231F20"/>
          <w:lang w:val="en-US" w:eastAsia="zh-CN"/>
        </w:rPr>
        <w:t>20</w:t>
      </w:r>
      <w:r>
        <w:rPr>
          <w:rFonts w:hint="eastAsia" w:hAnsi="方正宋三简体" w:cs="方正宋三简体"/>
          <w:color w:val="231F20"/>
          <w:lang w:val="en-US" w:eastAsia="zh-CN"/>
        </w:rPr>
        <w:t>分</w:t>
      </w:r>
      <w:r>
        <w:rPr>
          <w:rFonts w:hint="eastAsia" w:ascii="方正宋三简体" w:hAnsi="方正宋三简体" w:eastAsia="方正宋三简体" w:cs="方正宋三简体"/>
          <w:color w:val="231F20"/>
          <w:lang w:val="en-US" w:eastAsia="zh-CN"/>
        </w:rPr>
        <w:t>）</w:t>
      </w:r>
    </w:p>
    <w:p>
      <w:pPr>
        <w:pStyle w:val="2"/>
        <w:spacing w:before="41"/>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(1)测试方法，一分钟计时：身体收紧呈一直线，做动作时两肩与两肘关节同高，推起时有力，节奏快，动作干净。</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(2)评分标准：一分钟之内完美完成30个俯卧撑，动作标准规范有力，干净完美的连续完成，给满分</w:t>
      </w:r>
      <w:r>
        <w:rPr>
          <w:rFonts w:hint="default" w:hAnsi="方正宋三简体" w:eastAsia="方正宋三简体" w:cs="方正宋三简体"/>
          <w:color w:val="231F20"/>
          <w:lang w:val="en-US" w:eastAsia="zh-CN"/>
        </w:rPr>
        <w:t>20</w:t>
      </w:r>
      <w:r>
        <w:rPr>
          <w:rFonts w:hint="eastAsia" w:ascii="方正宋三简体" w:hAnsi="方正宋三简体" w:eastAsia="方正宋三简体" w:cs="方正宋三简体"/>
          <w:color w:val="231F20"/>
          <w:lang w:val="en-US" w:eastAsia="zh-CN"/>
        </w:rPr>
        <w:t>分；</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 xml:space="preserve">   评分等级：</w:t>
      </w:r>
      <w:r>
        <w:rPr>
          <w:rFonts w:hint="eastAsia" w:ascii="方正宋三简体" w:hAnsi="方正宋三简体" w:cs="方正宋三简体"/>
          <w:color w:val="231F20"/>
          <w:lang w:val="en-US" w:eastAsia="zh-CN"/>
        </w:rPr>
        <w:t>完美完成</w:t>
      </w:r>
      <w:r>
        <w:rPr>
          <w:rFonts w:hint="eastAsia" w:ascii="方正宋三简体" w:hAnsi="方正宋三简体" w:eastAsia="方正宋三简体" w:cs="方正宋三简体"/>
          <w:color w:val="231F20"/>
          <w:lang w:val="en-US" w:eastAsia="zh-CN"/>
        </w:rPr>
        <w:t xml:space="preserve"> 1</w:t>
      </w:r>
      <w:r>
        <w:rPr>
          <w:rFonts w:hint="eastAsia" w:hAnsi="方正宋三简体" w:eastAsia="方正宋三简体" w:cs="方正宋三简体"/>
          <w:color w:val="231F20"/>
          <w:lang w:val="en-US" w:eastAsia="zh-CN"/>
        </w:rPr>
        <w:t>7</w:t>
      </w:r>
      <w:r>
        <w:rPr>
          <w:rFonts w:hint="default" w:hAnsi="方正宋三简体" w:eastAsia="方正宋三简体" w:cs="方正宋三简体"/>
          <w:color w:val="231F20"/>
          <w:lang w:val="en-US" w:eastAsia="zh-CN"/>
        </w:rPr>
        <w:t>-20</w:t>
      </w:r>
      <w:r>
        <w:rPr>
          <w:rFonts w:hint="eastAsia" w:ascii="方正宋三简体" w:hAnsi="方正宋三简体" w:eastAsia="方正宋三简体" w:cs="方正宋三简体"/>
          <w:color w:val="231F20"/>
          <w:lang w:val="en-US" w:eastAsia="zh-CN"/>
        </w:rPr>
        <w:t>分；</w:t>
      </w:r>
      <w:r>
        <w:rPr>
          <w:rFonts w:hint="eastAsia" w:ascii="方正宋三简体" w:hAnsi="方正宋三简体" w:cs="方正宋三简体"/>
          <w:color w:val="231F20"/>
          <w:lang w:val="en-US" w:eastAsia="zh-CN"/>
        </w:rPr>
        <w:t>好：</w:t>
      </w:r>
      <w:r>
        <w:rPr>
          <w:rFonts w:hint="default" w:hAnsi="方正宋三简体" w:cs="方正宋三简体"/>
          <w:color w:val="231F20"/>
          <w:lang w:val="en-US" w:eastAsia="zh-CN"/>
        </w:rPr>
        <w:t>1</w:t>
      </w:r>
      <w:r>
        <w:rPr>
          <w:rFonts w:hint="eastAsia" w:hAnsi="方正宋三简体" w:cs="方正宋三简体"/>
          <w:color w:val="231F20"/>
          <w:lang w:val="en-US" w:eastAsia="zh-CN"/>
        </w:rPr>
        <w:t>3</w:t>
      </w:r>
      <w:r>
        <w:rPr>
          <w:rFonts w:hint="default" w:hAnsi="方正宋三简体" w:cs="方正宋三简体"/>
          <w:color w:val="231F20"/>
          <w:lang w:val="en-US" w:eastAsia="zh-CN"/>
        </w:rPr>
        <w:t>-1</w:t>
      </w:r>
      <w:r>
        <w:rPr>
          <w:rFonts w:hint="eastAsia" w:hAnsi="方正宋三简体" w:cs="方正宋三简体"/>
          <w:color w:val="231F20"/>
          <w:lang w:val="en-US" w:eastAsia="zh-CN"/>
        </w:rPr>
        <w:t>6；</w:t>
      </w:r>
      <w:r>
        <w:rPr>
          <w:rFonts w:hint="eastAsia" w:ascii="方正宋三简体" w:hAnsi="方正宋三简体" w:eastAsia="方正宋三简体" w:cs="方正宋三简体"/>
          <w:color w:val="231F20"/>
          <w:lang w:val="en-US" w:eastAsia="zh-CN"/>
        </w:rPr>
        <w:t>较好9-12；一般5-</w:t>
      </w:r>
      <w:r>
        <w:rPr>
          <w:rFonts w:hint="default" w:hAnsi="方正宋三简体" w:eastAsia="方正宋三简体" w:cs="方正宋三简体"/>
          <w:color w:val="231F20"/>
          <w:lang w:val="en-US" w:eastAsia="zh-CN"/>
        </w:rPr>
        <w:t>8</w:t>
      </w:r>
      <w:r>
        <w:rPr>
          <w:rFonts w:hint="eastAsia" w:ascii="方正宋三简体" w:hAnsi="方正宋三简体" w:eastAsia="方正宋三简体" w:cs="方正宋三简体"/>
          <w:color w:val="231F20"/>
          <w:lang w:val="en-US" w:eastAsia="zh-CN"/>
        </w:rPr>
        <w:t>分；差：0-4分</w:t>
      </w:r>
    </w:p>
    <w:p>
      <w:pPr>
        <w:pStyle w:val="2"/>
        <w:spacing w:before="41"/>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2、连续30次腹肌两头起/分钟（20分）</w:t>
      </w:r>
    </w:p>
    <w:p>
      <w:pPr>
        <w:pStyle w:val="2"/>
        <w:spacing w:before="41"/>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（1）测试方法，一分钟计时：身体收紧，</w:t>
      </w:r>
      <w:r>
        <w:rPr>
          <w:rFonts w:hint="eastAsia" w:ascii="方正宋三简体" w:hAnsi="方正宋三简体" w:cs="方正宋三简体"/>
          <w:color w:val="231F20"/>
          <w:lang w:val="en-US" w:eastAsia="zh-CN"/>
        </w:rPr>
        <w:t>折叠</w:t>
      </w:r>
      <w:r>
        <w:rPr>
          <w:rFonts w:hint="eastAsia" w:ascii="方正宋三简体" w:hAnsi="方正宋三简体" w:eastAsia="方正宋三简体" w:cs="方正宋三简体"/>
          <w:color w:val="231F20"/>
          <w:lang w:val="en-US" w:eastAsia="zh-CN"/>
        </w:rPr>
        <w:t>身体充分，双脚双手并拢</w:t>
      </w:r>
      <w:r>
        <w:rPr>
          <w:rFonts w:hint="eastAsia" w:ascii="方正宋三简体" w:hAnsi="方正宋三简体" w:cs="方正宋三简体"/>
          <w:color w:val="231F20"/>
          <w:lang w:val="en-US" w:eastAsia="zh-CN"/>
        </w:rPr>
        <w:t>，</w:t>
      </w:r>
      <w:r>
        <w:rPr>
          <w:rFonts w:hint="eastAsia" w:ascii="方正宋三简体" w:hAnsi="方正宋三简体" w:eastAsia="方正宋三简体" w:cs="方正宋三简体"/>
          <w:color w:val="231F20"/>
          <w:lang w:val="en-US" w:eastAsia="zh-CN"/>
        </w:rPr>
        <w:t>触及</w:t>
      </w:r>
      <w:r>
        <w:rPr>
          <w:rFonts w:hint="eastAsia" w:ascii="方正宋三简体" w:hAnsi="方正宋三简体" w:cs="方正宋三简体"/>
          <w:color w:val="231F20"/>
          <w:lang w:val="en-US" w:eastAsia="zh-CN"/>
        </w:rPr>
        <w:t>快而短</w:t>
      </w:r>
      <w:r>
        <w:rPr>
          <w:rFonts w:hint="eastAsia" w:ascii="方正宋三简体" w:hAnsi="方正宋三简体" w:eastAsia="方正宋三简体" w:cs="方正宋三简体"/>
          <w:color w:val="231F20"/>
          <w:lang w:val="en-US" w:eastAsia="zh-CN"/>
        </w:rPr>
        <w:t>。打开时双手双脚同时触地，能够连续完美完成。</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（2）评分标准：一分钟之内，动作标准规范有力，能够干净完美的连续完成30次，给满分20分。</w:t>
      </w:r>
    </w:p>
    <w:p>
      <w:pPr>
        <w:pStyle w:val="2"/>
        <w:spacing w:before="41"/>
        <w:ind w:firstLine="400" w:firstLineChars="200"/>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评分等级：</w:t>
      </w:r>
      <w:r>
        <w:rPr>
          <w:rFonts w:hint="eastAsia" w:ascii="方正宋三简体" w:hAnsi="方正宋三简体" w:cs="方正宋三简体"/>
          <w:color w:val="231F20"/>
          <w:lang w:val="en-US" w:eastAsia="zh-CN"/>
        </w:rPr>
        <w:t>完美完成</w:t>
      </w:r>
      <w:r>
        <w:rPr>
          <w:rFonts w:hint="eastAsia" w:ascii="方正宋三简体" w:hAnsi="方正宋三简体" w:eastAsia="方正宋三简体" w:cs="方正宋三简体"/>
          <w:color w:val="231F20"/>
          <w:lang w:val="en-US" w:eastAsia="zh-CN"/>
        </w:rPr>
        <w:t xml:space="preserve"> 1</w:t>
      </w:r>
      <w:r>
        <w:rPr>
          <w:rFonts w:hint="eastAsia" w:hAnsi="方正宋三简体" w:eastAsia="方正宋三简体" w:cs="方正宋三简体"/>
          <w:color w:val="231F20"/>
          <w:lang w:val="en-US" w:eastAsia="zh-CN"/>
        </w:rPr>
        <w:t>7</w:t>
      </w:r>
      <w:r>
        <w:rPr>
          <w:rFonts w:hint="default" w:hAnsi="方正宋三简体" w:eastAsia="方正宋三简体" w:cs="方正宋三简体"/>
          <w:color w:val="231F20"/>
          <w:lang w:val="en-US" w:eastAsia="zh-CN"/>
        </w:rPr>
        <w:t>-20</w:t>
      </w:r>
      <w:r>
        <w:rPr>
          <w:rFonts w:hint="eastAsia" w:ascii="方正宋三简体" w:hAnsi="方正宋三简体" w:eastAsia="方正宋三简体" w:cs="方正宋三简体"/>
          <w:color w:val="231F20"/>
          <w:lang w:val="en-US" w:eastAsia="zh-CN"/>
        </w:rPr>
        <w:t>分；</w:t>
      </w:r>
      <w:r>
        <w:rPr>
          <w:rFonts w:hint="eastAsia" w:ascii="方正宋三简体" w:hAnsi="方正宋三简体" w:cs="方正宋三简体"/>
          <w:color w:val="231F20"/>
          <w:lang w:val="en-US" w:eastAsia="zh-CN"/>
        </w:rPr>
        <w:t>好：</w:t>
      </w:r>
      <w:r>
        <w:rPr>
          <w:rFonts w:hint="default" w:hAnsi="方正宋三简体" w:cs="方正宋三简体"/>
          <w:color w:val="231F20"/>
          <w:lang w:val="en-US" w:eastAsia="zh-CN"/>
        </w:rPr>
        <w:t>1</w:t>
      </w:r>
      <w:r>
        <w:rPr>
          <w:rFonts w:hint="eastAsia" w:hAnsi="方正宋三简体" w:cs="方正宋三简体"/>
          <w:color w:val="231F20"/>
          <w:lang w:val="en-US" w:eastAsia="zh-CN"/>
        </w:rPr>
        <w:t>3</w:t>
      </w:r>
      <w:r>
        <w:rPr>
          <w:rFonts w:hint="default" w:hAnsi="方正宋三简体" w:cs="方正宋三简体"/>
          <w:color w:val="231F20"/>
          <w:lang w:val="en-US" w:eastAsia="zh-CN"/>
        </w:rPr>
        <w:t>-1</w:t>
      </w:r>
      <w:r>
        <w:rPr>
          <w:rFonts w:hint="eastAsia" w:hAnsi="方正宋三简体" w:cs="方正宋三简体"/>
          <w:color w:val="231F20"/>
          <w:lang w:val="en-US" w:eastAsia="zh-CN"/>
        </w:rPr>
        <w:t>6；</w:t>
      </w:r>
      <w:r>
        <w:rPr>
          <w:rFonts w:hint="eastAsia" w:ascii="方正宋三简体" w:hAnsi="方正宋三简体" w:eastAsia="方正宋三简体" w:cs="方正宋三简体"/>
          <w:color w:val="231F20"/>
          <w:lang w:val="en-US" w:eastAsia="zh-CN"/>
        </w:rPr>
        <w:t>较好9-12；一般5-8分；差：0-4分</w:t>
      </w:r>
    </w:p>
    <w:p>
      <w:pPr>
        <w:pStyle w:val="2"/>
        <w:spacing w:before="41"/>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3、连续40次团身跳（</w:t>
      </w:r>
      <w:r>
        <w:rPr>
          <w:rFonts w:hint="eastAsia" w:hAnsi="方正宋三简体" w:eastAsia="方正宋三简体" w:cs="方正宋三简体"/>
          <w:color w:val="231F20"/>
          <w:lang w:val="en-US" w:eastAsia="zh-CN"/>
        </w:rPr>
        <w:t>20</w:t>
      </w:r>
      <w:r>
        <w:rPr>
          <w:rFonts w:hint="eastAsia" w:ascii="方正宋三简体" w:hAnsi="方正宋三简体" w:eastAsia="方正宋三简体" w:cs="方正宋三简体"/>
          <w:color w:val="231F20"/>
          <w:lang w:val="en-US" w:eastAsia="zh-CN"/>
        </w:rPr>
        <w:t>分）</w:t>
      </w:r>
    </w:p>
    <w:p>
      <w:pPr>
        <w:pStyle w:val="2"/>
        <w:spacing w:before="41"/>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（1）测试方法，一分钟计时：站在地板或地毯上连续20次团身跳。站立时双脚并拢健美操基本站姿。跳起时双脚并拢，双膝并拢高于或同于髋关节水平位置</w:t>
      </w:r>
      <w:r>
        <w:rPr>
          <w:rFonts w:hint="eastAsia" w:ascii="方正宋三简体" w:hAnsi="方正宋三简体" w:cs="方正宋三简体"/>
          <w:color w:val="231F20"/>
          <w:lang w:val="en-US" w:eastAsia="zh-CN"/>
        </w:rPr>
        <w:t>，落地缓冲</w:t>
      </w:r>
      <w:r>
        <w:rPr>
          <w:rFonts w:hint="eastAsia" w:ascii="方正宋三简体" w:hAnsi="方正宋三简体" w:eastAsia="方正宋三简体" w:cs="方正宋三简体"/>
          <w:color w:val="231F20"/>
          <w:lang w:val="en-US" w:eastAsia="zh-CN"/>
        </w:rPr>
        <w:t>。</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（2）评分标准：一分钟之内，动作标准规范有力，能够干净完美的连续完成30次，落地有缓冲，给满分</w:t>
      </w:r>
      <w:r>
        <w:rPr>
          <w:rFonts w:hint="default" w:hAnsi="方正宋三简体" w:eastAsia="方正宋三简体" w:cs="方正宋三简体"/>
          <w:color w:val="231F20"/>
          <w:lang w:val="en-US" w:eastAsia="zh-CN"/>
        </w:rPr>
        <w:t>20</w:t>
      </w:r>
      <w:r>
        <w:rPr>
          <w:rFonts w:hint="eastAsia" w:ascii="方正宋三简体" w:hAnsi="方正宋三简体" w:eastAsia="方正宋三简体" w:cs="方正宋三简体"/>
          <w:color w:val="231F20"/>
          <w:lang w:val="en-US" w:eastAsia="zh-CN"/>
        </w:rPr>
        <w:t>分。</w:t>
      </w:r>
    </w:p>
    <w:p>
      <w:pPr>
        <w:pStyle w:val="2"/>
        <w:spacing w:before="41"/>
        <w:ind w:firstLine="400" w:firstLineChars="200"/>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评分等级：</w:t>
      </w:r>
      <w:r>
        <w:rPr>
          <w:rFonts w:hint="eastAsia" w:ascii="方正宋三简体" w:hAnsi="方正宋三简体" w:cs="方正宋三简体"/>
          <w:color w:val="231F20"/>
          <w:lang w:val="en-US" w:eastAsia="zh-CN"/>
        </w:rPr>
        <w:t>完美完成</w:t>
      </w:r>
      <w:r>
        <w:rPr>
          <w:rFonts w:hint="eastAsia" w:ascii="方正宋三简体" w:hAnsi="方正宋三简体" w:eastAsia="方正宋三简体" w:cs="方正宋三简体"/>
          <w:color w:val="231F20"/>
          <w:lang w:val="en-US" w:eastAsia="zh-CN"/>
        </w:rPr>
        <w:t xml:space="preserve"> 1</w:t>
      </w:r>
      <w:r>
        <w:rPr>
          <w:rFonts w:hint="eastAsia" w:hAnsi="方正宋三简体" w:eastAsia="方正宋三简体" w:cs="方正宋三简体"/>
          <w:color w:val="231F20"/>
          <w:lang w:val="en-US" w:eastAsia="zh-CN"/>
        </w:rPr>
        <w:t>7</w:t>
      </w:r>
      <w:r>
        <w:rPr>
          <w:rFonts w:hint="default" w:hAnsi="方正宋三简体" w:eastAsia="方正宋三简体" w:cs="方正宋三简体"/>
          <w:color w:val="231F20"/>
          <w:lang w:val="en-US" w:eastAsia="zh-CN"/>
        </w:rPr>
        <w:t>-20</w:t>
      </w:r>
      <w:r>
        <w:rPr>
          <w:rFonts w:hint="eastAsia" w:ascii="方正宋三简体" w:hAnsi="方正宋三简体" w:eastAsia="方正宋三简体" w:cs="方正宋三简体"/>
          <w:color w:val="231F20"/>
          <w:lang w:val="en-US" w:eastAsia="zh-CN"/>
        </w:rPr>
        <w:t>分；</w:t>
      </w:r>
      <w:r>
        <w:rPr>
          <w:rFonts w:hint="eastAsia" w:ascii="方正宋三简体" w:hAnsi="方正宋三简体" w:cs="方正宋三简体"/>
          <w:color w:val="231F20"/>
          <w:lang w:val="en-US" w:eastAsia="zh-CN"/>
        </w:rPr>
        <w:t>好：</w:t>
      </w:r>
      <w:r>
        <w:rPr>
          <w:rFonts w:hint="default" w:hAnsi="方正宋三简体" w:cs="方正宋三简体"/>
          <w:color w:val="231F20"/>
          <w:lang w:val="en-US" w:eastAsia="zh-CN"/>
        </w:rPr>
        <w:t>1</w:t>
      </w:r>
      <w:r>
        <w:rPr>
          <w:rFonts w:hint="eastAsia" w:hAnsi="方正宋三简体" w:cs="方正宋三简体"/>
          <w:color w:val="231F20"/>
          <w:lang w:val="en-US" w:eastAsia="zh-CN"/>
        </w:rPr>
        <w:t>3</w:t>
      </w:r>
      <w:r>
        <w:rPr>
          <w:rFonts w:hint="default" w:hAnsi="方正宋三简体" w:cs="方正宋三简体"/>
          <w:color w:val="231F20"/>
          <w:lang w:val="en-US" w:eastAsia="zh-CN"/>
        </w:rPr>
        <w:t>-1</w:t>
      </w:r>
      <w:r>
        <w:rPr>
          <w:rFonts w:hint="eastAsia" w:hAnsi="方正宋三简体" w:cs="方正宋三简体"/>
          <w:color w:val="231F20"/>
          <w:lang w:val="en-US" w:eastAsia="zh-CN"/>
        </w:rPr>
        <w:t>6；</w:t>
      </w:r>
      <w:r>
        <w:rPr>
          <w:rFonts w:hint="eastAsia" w:ascii="方正宋三简体" w:hAnsi="方正宋三简体" w:eastAsia="方正宋三简体" w:cs="方正宋三简体"/>
          <w:color w:val="231F20"/>
          <w:lang w:val="en-US" w:eastAsia="zh-CN"/>
        </w:rPr>
        <w:t>较好9-12；一般5-8分；差：0-4分</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4、劈叉（10分）</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（1）测试方法：在地板上进行左、右腿纵叉测试，前后腿分开一条直线，要求上体直立，脚尖、膝盖伸直，姿态准确。测量胯部离地面的高度。</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（2）评分标准：左、右脚劈叉各占5分，胯部紧贴地面，前后腿成一条直线，得10分，任意一条腿离地面每高出1cm高，扣1分。</w:t>
      </w:r>
    </w:p>
    <w:p>
      <w:pPr>
        <w:pStyle w:val="2"/>
        <w:numPr>
          <w:ilvl w:val="0"/>
          <w:numId w:val="0"/>
        </w:numPr>
        <w:spacing w:before="41"/>
        <w:rPr>
          <w:rFonts w:hint="eastAsia" w:ascii="方正宋三简体" w:hAnsi="方正宋三简体" w:eastAsia="方正宋三简体" w:cs="方正宋三简体"/>
          <w:color w:val="231F20"/>
          <w:lang w:val="en-US" w:eastAsia="zh-CN"/>
        </w:rPr>
      </w:pPr>
    </w:p>
    <w:p>
      <w:pPr>
        <w:pStyle w:val="2"/>
        <w:numPr>
          <w:ilvl w:val="0"/>
          <w:numId w:val="1"/>
        </w:numPr>
        <w:spacing w:before="41"/>
        <w:rPr>
          <w:rFonts w:hint="eastAsia" w:ascii="方正宋三简体" w:hAnsi="方正宋三简体" w:eastAsia="方正宋三简体" w:cs="方正宋三简体"/>
          <w:b/>
          <w:bCs/>
          <w:color w:val="231F20"/>
          <w:lang w:val="en-US" w:eastAsia="zh-CN"/>
        </w:rPr>
      </w:pPr>
      <w:r>
        <w:rPr>
          <w:rFonts w:hint="eastAsia" w:ascii="方正宋三简体" w:hAnsi="方正宋三简体" w:eastAsia="方正宋三简体" w:cs="方正宋三简体"/>
          <w:b/>
          <w:bCs/>
          <w:color w:val="231F20"/>
          <w:lang w:val="en-US" w:eastAsia="zh-CN"/>
        </w:rPr>
        <w:t>专项技术（</w:t>
      </w:r>
      <w:r>
        <w:rPr>
          <w:rFonts w:hint="default" w:ascii="方正宋三简体" w:hAnsi="方正宋三简体" w:eastAsia="方正宋三简体" w:cs="方正宋三简体"/>
          <w:b/>
          <w:bCs/>
          <w:color w:val="231F20"/>
          <w:lang w:val="en-US" w:eastAsia="zh-CN"/>
        </w:rPr>
        <w:t>40</w:t>
      </w:r>
      <w:r>
        <w:rPr>
          <w:rFonts w:hint="eastAsia" w:ascii="方正宋三简体" w:hAnsi="方正宋三简体" w:eastAsia="方正宋三简体" w:cs="方正宋三简体"/>
          <w:b/>
          <w:bCs/>
          <w:color w:val="231F20"/>
          <w:lang w:val="en-US" w:eastAsia="zh-CN"/>
        </w:rPr>
        <w:t>分/组，总共1</w:t>
      </w:r>
      <w:r>
        <w:rPr>
          <w:rFonts w:hint="default" w:ascii="方正宋三简体" w:hAnsi="方正宋三简体" w:eastAsia="方正宋三简体" w:cs="方正宋三简体"/>
          <w:b/>
          <w:bCs/>
          <w:color w:val="231F20"/>
          <w:lang w:val="en-US" w:eastAsia="zh-CN"/>
        </w:rPr>
        <w:t>60</w:t>
      </w:r>
      <w:r>
        <w:rPr>
          <w:rFonts w:hint="eastAsia" w:ascii="方正宋三简体" w:hAnsi="方正宋三简体" w:eastAsia="方正宋三简体" w:cs="方正宋三简体"/>
          <w:b/>
          <w:bCs/>
          <w:color w:val="231F20"/>
          <w:lang w:val="en-US" w:eastAsia="zh-CN"/>
        </w:rPr>
        <w:t>分）</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1．考试方法：考生须在地面或垫子上完成不同组别的难度动作各1个，每个难度动作可完成3次，取最好成绩，四组难度的相加为最终成绩。</w:t>
      </w:r>
    </w:p>
    <w:p>
      <w:pPr>
        <w:pStyle w:val="2"/>
        <w:spacing w:before="41"/>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2．评分标准：考评员参照《20</w:t>
      </w:r>
      <w:r>
        <w:rPr>
          <w:rFonts w:hint="default" w:hAnsi="方正宋三简体" w:eastAsia="方正宋三简体" w:cs="方正宋三简体"/>
          <w:color w:val="231F20"/>
          <w:lang w:val="en-US" w:eastAsia="zh-CN"/>
        </w:rPr>
        <w:t>21</w:t>
      </w:r>
      <w:r>
        <w:rPr>
          <w:rFonts w:hint="eastAsia" w:ascii="方正宋三简体" w:hAnsi="方正宋三简体" w:eastAsia="方正宋三简体" w:cs="方正宋三简体"/>
          <w:color w:val="231F20"/>
          <w:lang w:val="en-US" w:eastAsia="zh-CN"/>
        </w:rPr>
        <w:t>-202</w:t>
      </w:r>
      <w:r>
        <w:rPr>
          <w:rFonts w:hint="default" w:hAnsi="方正宋三简体" w:eastAsia="方正宋三简体" w:cs="方正宋三简体"/>
          <w:color w:val="231F20"/>
          <w:lang w:val="en-US" w:eastAsia="zh-CN"/>
        </w:rPr>
        <w:t>4</w:t>
      </w:r>
      <w:r>
        <w:rPr>
          <w:rFonts w:hint="eastAsia" w:ascii="方正宋三简体" w:hAnsi="方正宋三简体" w:eastAsia="方正宋三简体" w:cs="方正宋三简体"/>
          <w:color w:val="231F20"/>
          <w:lang w:val="en-US" w:eastAsia="zh-CN"/>
        </w:rPr>
        <w:t>评分细则》，独立对考生的动作质量和完成情况进行综合评定。</w:t>
      </w:r>
    </w:p>
    <w:p>
      <w:pPr>
        <w:spacing w:before="3"/>
        <w:rPr>
          <w:rFonts w:ascii="方正宋一简体" w:hAnsi="方正宋一简体" w:eastAsia="方正宋一简体" w:cs="方正宋一简体"/>
          <w:sz w:val="26"/>
          <w:szCs w:val="26"/>
          <w:lang w:eastAsia="zh-CN"/>
        </w:rPr>
      </w:pPr>
    </w:p>
    <w:p>
      <w:pPr>
        <w:pStyle w:val="2"/>
        <w:spacing w:before="0"/>
        <w:ind w:left="103" w:right="107"/>
        <w:jc w:val="center"/>
        <w:rPr>
          <w:rFonts w:ascii="方正宋三简体" w:hAnsi="方正宋三简体" w:eastAsia="方正宋三简体" w:cs="方正宋三简体"/>
          <w:lang w:eastAsia="zh-CN"/>
        </w:rPr>
      </w:pPr>
      <w:r>
        <w:rPr>
          <w:rFonts w:ascii="方正宋三简体" w:hAnsi="方正宋三简体" w:eastAsia="方正宋三简体" w:cs="方正宋三简体"/>
          <w:color w:val="231F20"/>
          <w:lang w:eastAsia="zh-CN"/>
        </w:rPr>
        <w:t xml:space="preserve">表 1  </w:t>
      </w:r>
      <w:r>
        <w:rPr>
          <w:rFonts w:hint="eastAsia" w:ascii="方正宋三简体" w:hAnsi="方正宋三简体" w:eastAsia="方正宋三简体" w:cs="方正宋三简体"/>
          <w:color w:val="231F20"/>
          <w:lang w:val="en-US" w:eastAsia="zh-CN"/>
        </w:rPr>
        <w:t>健美操</w:t>
      </w:r>
      <w:r>
        <w:rPr>
          <w:rFonts w:ascii="方正宋三简体" w:hAnsi="方正宋三简体" w:eastAsia="方正宋三简体" w:cs="方正宋三简体"/>
          <w:color w:val="231F20"/>
          <w:lang w:eastAsia="zh-CN"/>
        </w:rPr>
        <w:t>评分细则</w:t>
      </w:r>
    </w:p>
    <w:p>
      <w:pPr>
        <w:spacing w:before="2"/>
        <w:rPr>
          <w:rFonts w:ascii="方正宋三简体" w:hAnsi="方正宋三简体" w:eastAsia="方正宋三简体" w:cs="方正宋三简体"/>
          <w:sz w:val="3"/>
          <w:szCs w:val="3"/>
          <w:lang w:eastAsia="zh-CN"/>
        </w:rPr>
      </w:pPr>
    </w:p>
    <w:tbl>
      <w:tblPr>
        <w:tblStyle w:val="6"/>
        <w:tblW w:w="8697" w:type="dxa"/>
        <w:tblInd w:w="88" w:type="dxa"/>
        <w:tblLayout w:type="fixed"/>
        <w:tblCellMar>
          <w:top w:w="0" w:type="dxa"/>
          <w:left w:w="108" w:type="dxa"/>
          <w:bottom w:w="0" w:type="dxa"/>
          <w:right w:w="108" w:type="dxa"/>
        </w:tblCellMar>
      </w:tblPr>
      <w:tblGrid>
        <w:gridCol w:w="521"/>
        <w:gridCol w:w="1185"/>
        <w:gridCol w:w="520"/>
        <w:gridCol w:w="2100"/>
        <w:gridCol w:w="2610"/>
        <w:gridCol w:w="1761"/>
      </w:tblGrid>
      <w:tr>
        <w:tblPrEx>
          <w:tblCellMar>
            <w:top w:w="0" w:type="dxa"/>
            <w:left w:w="108" w:type="dxa"/>
            <w:bottom w:w="0" w:type="dxa"/>
            <w:right w:w="108" w:type="dxa"/>
          </w:tblCellMar>
        </w:tblPrEx>
        <w:trPr>
          <w:trHeight w:val="697" w:hRule="exact"/>
        </w:trPr>
        <w:tc>
          <w:tcPr>
            <w:tcW w:w="521" w:type="dxa"/>
            <w:tcBorders>
              <w:top w:val="single" w:color="3CB4E7" w:sz="12" w:space="0"/>
              <w:left w:val="nil"/>
              <w:bottom w:val="single" w:color="3CB4E7" w:sz="4" w:space="0"/>
              <w:right w:val="nil"/>
            </w:tcBorders>
            <w:shd w:val="clear" w:color="auto" w:fill="B7DBF4"/>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序号</w:t>
            </w:r>
          </w:p>
        </w:tc>
        <w:tc>
          <w:tcPr>
            <w:tcW w:w="1185" w:type="dxa"/>
            <w:tcBorders>
              <w:top w:val="single" w:color="3CB4E7" w:sz="12" w:space="0"/>
              <w:left w:val="nil"/>
              <w:bottom w:val="single" w:color="3CB4E7" w:sz="4" w:space="0"/>
              <w:right w:val="nil"/>
            </w:tcBorders>
            <w:shd w:val="clear" w:color="auto" w:fill="B7DBF4"/>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动作名称</w:t>
            </w:r>
          </w:p>
        </w:tc>
        <w:tc>
          <w:tcPr>
            <w:tcW w:w="520" w:type="dxa"/>
            <w:tcBorders>
              <w:top w:val="single" w:color="3CB4E7" w:sz="12" w:space="0"/>
              <w:left w:val="nil"/>
              <w:bottom w:val="single" w:color="3CB4E7" w:sz="4" w:space="0"/>
              <w:right w:val="nil"/>
            </w:tcBorders>
            <w:shd w:val="clear" w:color="auto" w:fill="B7DBF4"/>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分值</w:t>
            </w:r>
          </w:p>
        </w:tc>
        <w:tc>
          <w:tcPr>
            <w:tcW w:w="2100" w:type="dxa"/>
            <w:tcBorders>
              <w:top w:val="single" w:color="3CB4E7" w:sz="12" w:space="0"/>
              <w:left w:val="nil"/>
              <w:bottom w:val="single" w:color="3CB4E7" w:sz="4" w:space="0"/>
              <w:right w:val="nil"/>
            </w:tcBorders>
            <w:shd w:val="clear" w:color="auto" w:fill="B7DBF4"/>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标准</w:t>
            </w:r>
          </w:p>
        </w:tc>
        <w:tc>
          <w:tcPr>
            <w:tcW w:w="2610" w:type="dxa"/>
            <w:tcBorders>
              <w:top w:val="single" w:color="3CB4E7" w:sz="12" w:space="0"/>
              <w:left w:val="nil"/>
              <w:bottom w:val="single" w:color="3CB4E7" w:sz="4" w:space="0"/>
              <w:right w:val="nil"/>
            </w:tcBorders>
            <w:shd w:val="clear" w:color="auto" w:fill="B7DBF4"/>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动作错误扣分</w:t>
            </w:r>
          </w:p>
        </w:tc>
        <w:tc>
          <w:tcPr>
            <w:tcW w:w="1761" w:type="dxa"/>
            <w:tcBorders>
              <w:top w:val="single" w:color="3CB4E7" w:sz="12" w:space="0"/>
              <w:left w:val="nil"/>
              <w:bottom w:val="single" w:color="3CB4E7" w:sz="4" w:space="0"/>
              <w:right w:val="nil"/>
            </w:tcBorders>
            <w:shd w:val="clear" w:color="auto" w:fill="B7DBF4"/>
            <w:vAlign w:val="center"/>
          </w:tcPr>
          <w:p>
            <w:pPr>
              <w:pStyle w:val="17"/>
              <w:ind w:left="-108" w:leftChars="-49" w:right="-147" w:rightChars="-67"/>
              <w:jc w:val="center"/>
              <w:rPr>
                <w:rFonts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评分等级</w:t>
            </w:r>
          </w:p>
        </w:tc>
      </w:tr>
      <w:tr>
        <w:tblPrEx>
          <w:tblCellMar>
            <w:top w:w="0" w:type="dxa"/>
            <w:left w:w="108" w:type="dxa"/>
            <w:bottom w:w="0" w:type="dxa"/>
            <w:right w:w="108" w:type="dxa"/>
          </w:tblCellMar>
        </w:tblPrEx>
        <w:trPr>
          <w:trHeight w:val="0" w:hRule="atLeast"/>
        </w:trPr>
        <w:tc>
          <w:tcPr>
            <w:tcW w:w="521" w:type="dxa"/>
            <w:tcBorders>
              <w:top w:val="single" w:color="3CB4E7" w:sz="4" w:space="0"/>
              <w:left w:val="nil"/>
              <w:bottom w:val="nil"/>
              <w:right w:val="nil"/>
            </w:tcBorders>
            <w:shd w:val="clear" w:color="auto" w:fill="D9EBF9"/>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A</w:t>
            </w:r>
          </w:p>
        </w:tc>
        <w:tc>
          <w:tcPr>
            <w:tcW w:w="1185" w:type="dxa"/>
            <w:tcBorders>
              <w:top w:val="single" w:color="3CB4E7" w:sz="4" w:space="0"/>
              <w:left w:val="nil"/>
              <w:bottom w:val="nil"/>
              <w:right w:val="nil"/>
            </w:tcBorders>
            <w:shd w:val="clear" w:color="auto" w:fill="D9EBF9"/>
            <w:vAlign w:val="center"/>
          </w:tcPr>
          <w:p>
            <w:pPr>
              <w:pStyle w:val="17"/>
              <w:ind w:right="15" w:rightChars="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文森</w:t>
            </w:r>
          </w:p>
          <w:p>
            <w:pPr>
              <w:pStyle w:val="17"/>
              <w:ind w:right="15" w:rightChars="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俯卧撑</w:t>
            </w:r>
          </w:p>
        </w:tc>
        <w:tc>
          <w:tcPr>
            <w:tcW w:w="520" w:type="dxa"/>
            <w:tcBorders>
              <w:top w:val="single" w:color="3CB4E7" w:sz="4" w:space="0"/>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single" w:color="3CB4E7" w:sz="4" w:space="0"/>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1.前撑。</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2.双腿必须伸直</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3.保持此姿势完成一次俯卧撑</w:t>
            </w:r>
          </w:p>
        </w:tc>
        <w:tc>
          <w:tcPr>
            <w:tcW w:w="2610" w:type="dxa"/>
            <w:tcBorders>
              <w:top w:val="single" w:color="3CB4E7" w:sz="4" w:space="0"/>
              <w:left w:val="nil"/>
              <w:bottom w:val="nil"/>
              <w:right w:val="nil"/>
            </w:tcBorders>
            <w:shd w:val="clear" w:color="auto" w:fill="D9EBF9"/>
            <w:vAlign w:val="center"/>
          </w:tcPr>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（1）</w:t>
            </w:r>
            <w:r>
              <w:rPr>
                <w:rFonts w:hint="eastAsia" w:ascii="方正宋三简体" w:hAnsi="方正宋三简体" w:eastAsia="方正宋三简体" w:cs="方正宋三简体"/>
                <w:color w:val="231F20"/>
                <w:sz w:val="18"/>
                <w:szCs w:val="18"/>
                <w:lang w:val="en-US" w:eastAsia="zh-CN"/>
              </w:rPr>
              <w:t xml:space="preserve">肩与大臂不在一条直线上 </w:t>
            </w:r>
          </w:p>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（2）</w:t>
            </w:r>
            <w:r>
              <w:rPr>
                <w:rFonts w:hint="eastAsia" w:ascii="方正宋三简体" w:hAnsi="方正宋三简体" w:eastAsia="方正宋三简体" w:cs="方正宋三简体"/>
                <w:color w:val="231F20"/>
                <w:sz w:val="18"/>
                <w:szCs w:val="18"/>
                <w:lang w:val="en-US" w:eastAsia="zh-CN"/>
              </w:rPr>
              <w:t xml:space="preserve">屈膝 </w:t>
            </w:r>
          </w:p>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（3）</w:t>
            </w:r>
            <w:r>
              <w:rPr>
                <w:rFonts w:hint="eastAsia" w:ascii="方正宋三简体" w:hAnsi="方正宋三简体" w:eastAsia="方正宋三简体" w:cs="方正宋三简体"/>
                <w:color w:val="231F20"/>
                <w:sz w:val="18"/>
                <w:szCs w:val="18"/>
                <w:lang w:val="en-US" w:eastAsia="zh-CN"/>
              </w:rPr>
              <w:t xml:space="preserve">架起腿低于肱三头肌上端 </w:t>
            </w:r>
          </w:p>
        </w:tc>
        <w:tc>
          <w:tcPr>
            <w:tcW w:w="1761" w:type="dxa"/>
            <w:tcBorders>
              <w:top w:val="single" w:color="3CB4E7" w:sz="4" w:space="0"/>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1212" w:hRule="atLeast"/>
        </w:trPr>
        <w:tc>
          <w:tcPr>
            <w:tcW w:w="521" w:type="dxa"/>
            <w:tcBorders>
              <w:top w:val="single" w:color="3CB4E7" w:sz="4" w:space="0"/>
              <w:left w:val="nil"/>
              <w:bottom w:val="nil"/>
              <w:right w:val="nil"/>
            </w:tcBorders>
            <w:shd w:val="clear" w:color="auto" w:fill="D9EBF9"/>
            <w:vAlign w:val="center"/>
          </w:tcPr>
          <w:p>
            <w:pPr>
              <w:pStyle w:val="17"/>
              <w:ind w:left="-108" w:leftChars="-49" w:right="-147" w:rightChars="-67"/>
              <w:jc w:val="center"/>
              <w:rPr>
                <w:rFonts w:hint="eastAsia" w:ascii="方正宋三简体" w:hAnsi="方正宋三简体" w:eastAsia="方正宋三简体" w:cs="方正宋三简体"/>
                <w:color w:val="231F20"/>
                <w:sz w:val="18"/>
                <w:szCs w:val="18"/>
                <w:lang w:val="en-US" w:eastAsia="zh-CN"/>
              </w:rPr>
            </w:pPr>
          </w:p>
        </w:tc>
        <w:tc>
          <w:tcPr>
            <w:tcW w:w="1185" w:type="dxa"/>
            <w:tcBorders>
              <w:top w:val="single" w:color="3CB4E7" w:sz="4" w:space="0"/>
              <w:left w:val="nil"/>
              <w:bottom w:val="nil"/>
              <w:right w:val="nil"/>
            </w:tcBorders>
            <w:shd w:val="clear" w:color="auto" w:fill="D9EBF9"/>
            <w:vAlign w:val="center"/>
          </w:tcPr>
          <w:p>
            <w:pPr>
              <w:pStyle w:val="17"/>
              <w:ind w:right="15" w:rightChars="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后举腿</w:t>
            </w:r>
          </w:p>
          <w:p>
            <w:pPr>
              <w:pStyle w:val="17"/>
              <w:ind w:right="15" w:rightChars="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文森俯卧撑</w:t>
            </w:r>
          </w:p>
        </w:tc>
        <w:tc>
          <w:tcPr>
            <w:tcW w:w="520" w:type="dxa"/>
            <w:tcBorders>
              <w:top w:val="single" w:color="3CB4E7" w:sz="4" w:space="0"/>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single" w:color="3CB4E7" w:sz="4" w:space="0"/>
              <w:left w:val="nil"/>
              <w:bottom w:val="nil"/>
              <w:right w:val="nil"/>
            </w:tcBorders>
            <w:shd w:val="clear" w:color="auto" w:fill="D9EBF9"/>
            <w:vAlign w:val="center"/>
          </w:tcPr>
          <w:p>
            <w:pPr>
              <w:pStyle w:val="17"/>
              <w:numPr>
                <w:ilvl w:val="0"/>
                <w:numId w:val="0"/>
              </w:numPr>
              <w:jc w:val="left"/>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1.前撑。</w:t>
            </w:r>
          </w:p>
          <w:p>
            <w:pPr>
              <w:pStyle w:val="17"/>
              <w:numPr>
                <w:ilvl w:val="0"/>
                <w:numId w:val="0"/>
              </w:numPr>
              <w:jc w:val="left"/>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2.双腿必须伸直</w:t>
            </w:r>
          </w:p>
          <w:p>
            <w:pPr>
              <w:pStyle w:val="17"/>
              <w:jc w:val="left"/>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3.后举腿姿势完成一次俯卧撑</w:t>
            </w:r>
          </w:p>
        </w:tc>
        <w:tc>
          <w:tcPr>
            <w:tcW w:w="2610" w:type="dxa"/>
            <w:tcBorders>
              <w:top w:val="single" w:color="3CB4E7" w:sz="4" w:space="0"/>
              <w:left w:val="nil"/>
              <w:bottom w:val="nil"/>
              <w:right w:val="nil"/>
            </w:tcBorders>
            <w:shd w:val="clear" w:color="auto" w:fill="D9EBF9"/>
            <w:vAlign w:val="center"/>
          </w:tcPr>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（1）</w:t>
            </w:r>
            <w:r>
              <w:rPr>
                <w:rFonts w:hint="eastAsia" w:ascii="方正宋三简体" w:hAnsi="方正宋三简体" w:eastAsia="方正宋三简体" w:cs="方正宋三简体"/>
                <w:color w:val="231F20"/>
                <w:sz w:val="18"/>
                <w:szCs w:val="18"/>
                <w:lang w:val="en-US" w:eastAsia="zh-CN"/>
              </w:rPr>
              <w:t xml:space="preserve">肩与大臂不在一条直线上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（2）</w:t>
            </w:r>
            <w:r>
              <w:rPr>
                <w:rFonts w:hint="eastAsia" w:ascii="方正宋三简体" w:hAnsi="方正宋三简体" w:eastAsia="方正宋三简体" w:cs="方正宋三简体"/>
                <w:color w:val="231F20"/>
                <w:sz w:val="18"/>
                <w:szCs w:val="18"/>
                <w:lang w:val="en-US" w:eastAsia="zh-CN"/>
              </w:rPr>
              <w:t xml:space="preserve">屈膝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（3）</w:t>
            </w:r>
            <w:r>
              <w:rPr>
                <w:rFonts w:hint="eastAsia" w:ascii="方正宋三简体" w:hAnsi="方正宋三简体" w:eastAsia="方正宋三简体" w:cs="方正宋三简体"/>
                <w:color w:val="231F20"/>
                <w:sz w:val="18"/>
                <w:szCs w:val="18"/>
                <w:lang w:val="en-US" w:eastAsia="zh-CN"/>
              </w:rPr>
              <w:t xml:space="preserve">架起腿低于肱三头肌上端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w:t>
            </w:r>
            <w:r>
              <w:rPr>
                <w:rFonts w:hint="eastAsia" w:ascii="方正宋三简体" w:hAnsi="方正宋三简体" w:eastAsia="方正宋三简体" w:cs="方正宋三简体"/>
                <w:color w:val="231F20"/>
                <w:sz w:val="18"/>
                <w:szCs w:val="18"/>
                <w:lang w:val="en-US" w:eastAsia="zh-CN"/>
              </w:rPr>
              <w:t>4</w:t>
            </w:r>
            <w:r>
              <w:rPr>
                <w:rFonts w:ascii="方正宋三简体" w:hAnsi="方正宋三简体" w:eastAsia="方正宋三简体" w:cs="方正宋三简体"/>
                <w:color w:val="231F20"/>
                <w:sz w:val="18"/>
                <w:szCs w:val="18"/>
                <w:lang w:eastAsia="zh-CN"/>
              </w:rPr>
              <w:t>）</w:t>
            </w:r>
            <w:r>
              <w:rPr>
                <w:rFonts w:hint="eastAsia" w:ascii="方正宋三简体" w:hAnsi="方正宋三简体" w:eastAsia="方正宋三简体" w:cs="方正宋三简体"/>
                <w:color w:val="231F20"/>
                <w:sz w:val="18"/>
                <w:szCs w:val="18"/>
                <w:lang w:val="en-US" w:eastAsia="zh-CN"/>
              </w:rPr>
              <w:t xml:space="preserve">后退未举 </w:t>
            </w:r>
          </w:p>
        </w:tc>
        <w:tc>
          <w:tcPr>
            <w:tcW w:w="1761" w:type="dxa"/>
            <w:tcBorders>
              <w:top w:val="single" w:color="3CB4E7" w:sz="4" w:space="0"/>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0" w:hRule="atLeast"/>
        </w:trPr>
        <w:tc>
          <w:tcPr>
            <w:tcW w:w="521" w:type="dxa"/>
            <w:tcBorders>
              <w:top w:val="nil"/>
              <w:left w:val="nil"/>
              <w:bottom w:val="nil"/>
              <w:right w:val="nil"/>
            </w:tcBorders>
            <w:shd w:val="clear" w:color="auto" w:fill="D9EBF9"/>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B</w:t>
            </w:r>
          </w:p>
        </w:tc>
        <w:tc>
          <w:tcPr>
            <w:tcW w:w="1185" w:type="dxa"/>
            <w:tcBorders>
              <w:top w:val="nil"/>
              <w:left w:val="nil"/>
              <w:bottom w:val="nil"/>
              <w:right w:val="nil"/>
            </w:tcBorders>
            <w:shd w:val="clear" w:color="auto" w:fill="D9EBF9"/>
            <w:vAlign w:val="center"/>
          </w:tcPr>
          <w:p>
            <w:pPr>
              <w:pStyle w:val="17"/>
              <w:ind w:left="33" w:leftChars="15" w:right="15" w:rightChars="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直角支撑</w:t>
            </w:r>
          </w:p>
        </w:tc>
        <w:tc>
          <w:tcPr>
            <w:tcW w:w="52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1.双手位于身体两侧贴近于臀部</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2.只允许双手手掌触地</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屈髋，双腿平行于地面，保持2秒</w:t>
            </w:r>
          </w:p>
        </w:tc>
        <w:tc>
          <w:tcPr>
            <w:tcW w:w="2610" w:type="dxa"/>
            <w:tcBorders>
              <w:top w:val="nil"/>
              <w:left w:val="nil"/>
              <w:bottom w:val="nil"/>
              <w:right w:val="nil"/>
            </w:tcBorders>
            <w:shd w:val="clear" w:color="auto" w:fill="D9EBF9"/>
            <w:vAlign w:val="center"/>
          </w:tcPr>
          <w:p>
            <w:pPr>
              <w:pStyle w:val="17"/>
              <w:ind w:left="-108" w:leftChars="-49" w:right="-147" w:rightChars="-67"/>
              <w:jc w:val="both"/>
              <w:rPr>
                <w:rFonts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（1）</w:t>
            </w:r>
            <w:r>
              <w:rPr>
                <w:rFonts w:hint="eastAsia" w:ascii="方正宋三简体" w:hAnsi="方正宋三简体" w:eastAsia="方正宋三简体" w:cs="方正宋三简体"/>
                <w:color w:val="231F20"/>
                <w:sz w:val="18"/>
                <w:szCs w:val="18"/>
                <w:lang w:val="en-US" w:eastAsia="zh-CN"/>
              </w:rPr>
              <w:t>身体任何部位触及地面</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（2）</w:t>
            </w:r>
            <w:r>
              <w:rPr>
                <w:rFonts w:hint="eastAsia" w:ascii="方正宋三简体" w:hAnsi="方正宋三简体" w:eastAsia="方正宋三简体" w:cs="方正宋三简体"/>
                <w:color w:val="231F20"/>
                <w:sz w:val="18"/>
                <w:szCs w:val="18"/>
                <w:lang w:val="en-US" w:eastAsia="zh-CN"/>
              </w:rPr>
              <w:t>技术动作未保持2</w:t>
            </w:r>
            <w:r>
              <w:rPr>
                <w:rFonts w:hint="eastAsia" w:ascii="方正宋三简体" w:hAnsi="方正宋三简体" w:cs="方正宋三简体"/>
                <w:color w:val="231F20"/>
                <w:sz w:val="18"/>
                <w:szCs w:val="18"/>
                <w:lang w:val="en-US" w:eastAsia="zh-CN"/>
              </w:rPr>
              <w:t>秒</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（3）</w:t>
            </w:r>
            <w:r>
              <w:rPr>
                <w:rFonts w:hint="eastAsia" w:ascii="方正宋三简体" w:hAnsi="方正宋三简体" w:eastAsia="方正宋三简体" w:cs="方正宋三简体"/>
                <w:color w:val="231F20"/>
                <w:sz w:val="18"/>
                <w:szCs w:val="18"/>
                <w:lang w:val="en-US" w:eastAsia="zh-CN"/>
              </w:rPr>
              <w:t xml:space="preserve">水平支撑时双腿没有平行于地面 </w:t>
            </w:r>
          </w:p>
        </w:tc>
        <w:tc>
          <w:tcPr>
            <w:tcW w:w="1761"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0" w:hRule="atLeast"/>
        </w:trPr>
        <w:tc>
          <w:tcPr>
            <w:tcW w:w="521" w:type="dxa"/>
            <w:tcBorders>
              <w:top w:val="nil"/>
              <w:left w:val="nil"/>
              <w:bottom w:val="nil"/>
              <w:right w:val="nil"/>
            </w:tcBorders>
            <w:shd w:val="clear" w:color="auto" w:fill="D9EBF9"/>
            <w:vAlign w:val="center"/>
          </w:tcPr>
          <w:p>
            <w:pPr>
              <w:pStyle w:val="17"/>
              <w:ind w:left="-108" w:leftChars="-49" w:right="-147" w:rightChars="-67"/>
              <w:jc w:val="center"/>
              <w:rPr>
                <w:rFonts w:hint="eastAsia" w:ascii="方正宋三简体" w:hAnsi="方正宋三简体" w:eastAsia="方正宋三简体" w:cs="方正宋三简体"/>
                <w:color w:val="231F20"/>
                <w:sz w:val="18"/>
                <w:szCs w:val="18"/>
                <w:lang w:val="en-US" w:eastAsia="zh-CN"/>
              </w:rPr>
            </w:pPr>
          </w:p>
        </w:tc>
        <w:tc>
          <w:tcPr>
            <w:tcW w:w="1185" w:type="dxa"/>
            <w:tcBorders>
              <w:top w:val="nil"/>
              <w:left w:val="nil"/>
              <w:bottom w:val="nil"/>
              <w:right w:val="nil"/>
            </w:tcBorders>
            <w:shd w:val="clear" w:color="auto" w:fill="D9EBF9"/>
            <w:vAlign w:val="center"/>
          </w:tcPr>
          <w:p>
            <w:pPr>
              <w:pStyle w:val="17"/>
              <w:ind w:left="33" w:leftChars="15" w:right="15" w:rightChars="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分腿支撑</w:t>
            </w:r>
          </w:p>
        </w:tc>
        <w:tc>
          <w:tcPr>
            <w:tcW w:w="52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1.双臂支撑只有手掌触及地面</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2.双手位于体前</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3.屈髋分腿，双腿平行于地面</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4.保持2秒</w:t>
            </w:r>
          </w:p>
          <w:p>
            <w:pPr>
              <w:pStyle w:val="17"/>
              <w:ind w:left="-108" w:leftChars="-49" w:firstLine="480" w:firstLineChars="0"/>
              <w:rPr>
                <w:rFonts w:ascii="方正宋三简体" w:hAnsi="方正宋三简体" w:eastAsia="方正宋三简体" w:cs="方正宋三简体"/>
                <w:color w:val="231F20"/>
                <w:sz w:val="18"/>
                <w:szCs w:val="18"/>
                <w:lang w:eastAsia="zh-CN"/>
              </w:rPr>
            </w:pPr>
          </w:p>
        </w:tc>
        <w:tc>
          <w:tcPr>
            <w:tcW w:w="2610" w:type="dxa"/>
            <w:tcBorders>
              <w:top w:val="nil"/>
              <w:left w:val="nil"/>
              <w:bottom w:val="nil"/>
              <w:right w:val="nil"/>
            </w:tcBorders>
            <w:shd w:val="clear" w:color="auto" w:fill="D9EBF9"/>
            <w:vAlign w:val="center"/>
          </w:tcPr>
          <w:p>
            <w:pPr>
              <w:pStyle w:val="17"/>
              <w:ind w:left="-108" w:leftChars="-49" w:right="-147" w:rightChars="-67"/>
              <w:jc w:val="both"/>
              <w:rPr>
                <w:rFonts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（1）</w:t>
            </w:r>
            <w:r>
              <w:rPr>
                <w:rFonts w:hint="eastAsia" w:ascii="方正宋三简体" w:hAnsi="方正宋三简体" w:eastAsia="方正宋三简体" w:cs="方正宋三简体"/>
                <w:color w:val="231F20"/>
                <w:sz w:val="18"/>
                <w:szCs w:val="18"/>
                <w:lang w:val="en-US" w:eastAsia="zh-CN"/>
              </w:rPr>
              <w:t xml:space="preserve">身体任何部位触及地面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ascii="方正宋三简体" w:hAnsi="方正宋三简体" w:eastAsia="方正宋三简体" w:cs="方正宋三简体"/>
                <w:color w:val="231F20"/>
                <w:sz w:val="18"/>
                <w:szCs w:val="18"/>
                <w:lang w:eastAsia="zh-CN"/>
              </w:rPr>
              <w:t>（2）</w:t>
            </w:r>
            <w:r>
              <w:rPr>
                <w:rFonts w:hint="eastAsia" w:ascii="方正宋三简体" w:hAnsi="方正宋三简体" w:eastAsia="方正宋三简体" w:cs="方正宋三简体"/>
                <w:color w:val="231F20"/>
                <w:sz w:val="18"/>
                <w:szCs w:val="18"/>
                <w:lang w:val="en-US" w:eastAsia="zh-CN"/>
              </w:rPr>
              <w:t xml:space="preserve">技术动作未保持2秒 </w:t>
            </w:r>
          </w:p>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（3）</w:t>
            </w:r>
            <w:r>
              <w:rPr>
                <w:rFonts w:hint="eastAsia" w:ascii="方正宋三简体" w:hAnsi="方正宋三简体" w:eastAsia="方正宋三简体" w:cs="方正宋三简体"/>
                <w:color w:val="231F20"/>
                <w:sz w:val="18"/>
                <w:szCs w:val="18"/>
                <w:lang w:val="en-US" w:eastAsia="zh-CN"/>
              </w:rPr>
              <w:t xml:space="preserve">水平支撑时双腿没有平行于地面 </w:t>
            </w:r>
          </w:p>
        </w:tc>
        <w:tc>
          <w:tcPr>
            <w:tcW w:w="1761"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0" w:hRule="atLeast"/>
        </w:trPr>
        <w:tc>
          <w:tcPr>
            <w:tcW w:w="521" w:type="dxa"/>
            <w:tcBorders>
              <w:top w:val="nil"/>
              <w:left w:val="nil"/>
              <w:bottom w:val="nil"/>
              <w:right w:val="nil"/>
            </w:tcBorders>
            <w:shd w:val="clear" w:color="auto" w:fill="D9EBF9"/>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C</w:t>
            </w:r>
          </w:p>
        </w:tc>
        <w:tc>
          <w:tcPr>
            <w:tcW w:w="1185" w:type="dxa"/>
            <w:tcBorders>
              <w:top w:val="nil"/>
              <w:left w:val="nil"/>
              <w:bottom w:val="nil"/>
              <w:right w:val="nil"/>
            </w:tcBorders>
            <w:shd w:val="clear" w:color="auto" w:fill="D9EBF9"/>
            <w:vAlign w:val="center"/>
          </w:tcPr>
          <w:p>
            <w:pPr>
              <w:pStyle w:val="17"/>
              <w:ind w:right="15" w:rightChars="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科萨克跳（女）</w:t>
            </w:r>
          </w:p>
        </w:tc>
        <w:tc>
          <w:tcPr>
            <w:tcW w:w="52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1.垂直起跳，双腿平行于地面或高于地面，一腿伸直一腿屈膝</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2.两大腿并拢</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3.双腿并拢同时落地</w:t>
            </w:r>
          </w:p>
        </w:tc>
        <w:tc>
          <w:tcPr>
            <w:tcW w:w="2610" w:type="dxa"/>
            <w:tcBorders>
              <w:top w:val="nil"/>
              <w:left w:val="nil"/>
              <w:bottom w:val="nil"/>
              <w:right w:val="nil"/>
            </w:tcBorders>
            <w:shd w:val="clear" w:color="auto" w:fill="D9EBF9"/>
            <w:vAlign w:val="center"/>
          </w:tcPr>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eastAsia="zh-CN"/>
              </w:rPr>
              <w:t>（</w:t>
            </w:r>
            <w:r>
              <w:rPr>
                <w:rFonts w:hint="eastAsia"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eastAsia="zh-CN"/>
              </w:rPr>
              <w:t>）</w:t>
            </w:r>
            <w:r>
              <w:rPr>
                <w:rFonts w:hint="eastAsia" w:ascii="方正宋三简体" w:hAnsi="方正宋三简体" w:eastAsia="方正宋三简体" w:cs="方正宋三简体"/>
                <w:color w:val="231F20"/>
                <w:sz w:val="18"/>
                <w:szCs w:val="18"/>
                <w:lang w:val="en-US" w:eastAsia="zh-CN"/>
              </w:rPr>
              <w:t xml:space="preserve">手臂姿态无控制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 xml:space="preserve">（2）膝盖未水平 </w:t>
            </w:r>
          </w:p>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 xml:space="preserve">（3）双腿未与地面平行 </w:t>
            </w:r>
          </w:p>
        </w:tc>
        <w:tc>
          <w:tcPr>
            <w:tcW w:w="1761"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0" w:hRule="atLeast"/>
        </w:trPr>
        <w:tc>
          <w:tcPr>
            <w:tcW w:w="521" w:type="dxa"/>
            <w:tcBorders>
              <w:top w:val="nil"/>
              <w:left w:val="nil"/>
              <w:bottom w:val="nil"/>
              <w:right w:val="nil"/>
            </w:tcBorders>
            <w:shd w:val="clear" w:color="auto" w:fill="D9EBF9"/>
            <w:vAlign w:val="center"/>
          </w:tcPr>
          <w:p>
            <w:pPr>
              <w:pStyle w:val="17"/>
              <w:ind w:left="-108" w:leftChars="-49" w:right="-147" w:rightChars="-67"/>
              <w:jc w:val="center"/>
              <w:rPr>
                <w:rFonts w:hint="eastAsia" w:ascii="方正宋三简体" w:hAnsi="方正宋三简体" w:eastAsia="方正宋三简体" w:cs="方正宋三简体"/>
                <w:color w:val="231F20"/>
                <w:sz w:val="18"/>
                <w:szCs w:val="18"/>
                <w:lang w:val="en-US" w:eastAsia="zh-CN"/>
              </w:rPr>
            </w:pPr>
          </w:p>
        </w:tc>
        <w:tc>
          <w:tcPr>
            <w:tcW w:w="1185" w:type="dxa"/>
            <w:tcBorders>
              <w:top w:val="nil"/>
              <w:left w:val="nil"/>
              <w:bottom w:val="nil"/>
              <w:right w:val="nil"/>
            </w:tcBorders>
            <w:shd w:val="clear" w:color="auto" w:fill="D9EBF9"/>
            <w:vAlign w:val="center"/>
          </w:tcPr>
          <w:p>
            <w:pPr>
              <w:pStyle w:val="17"/>
              <w:ind w:right="15" w:rightChars="7"/>
              <w:jc w:val="cente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屈体分腿跳（男）</w:t>
            </w:r>
          </w:p>
        </w:tc>
        <w:tc>
          <w:tcPr>
            <w:tcW w:w="52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1.垂直起跳，双腿并拢身体折叠至体前屈，双腿平行于地面</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2.躯干与双腿夹角不大于60°，手臂前伸向脚尖</w:t>
            </w:r>
          </w:p>
        </w:tc>
        <w:tc>
          <w:tcPr>
            <w:tcW w:w="2610" w:type="dxa"/>
            <w:tcBorders>
              <w:top w:val="nil"/>
              <w:left w:val="nil"/>
              <w:bottom w:val="nil"/>
              <w:right w:val="nil"/>
            </w:tcBorders>
            <w:shd w:val="clear" w:color="auto" w:fill="D9EBF9"/>
            <w:vAlign w:val="center"/>
          </w:tcPr>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eastAsia="zh-CN"/>
              </w:rPr>
              <w:t>（</w:t>
            </w:r>
            <w:r>
              <w:rPr>
                <w:rFonts w:hint="eastAsia"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eastAsia="zh-CN"/>
              </w:rPr>
              <w:t>）</w:t>
            </w:r>
            <w:r>
              <w:rPr>
                <w:rFonts w:hint="eastAsia" w:ascii="方正宋三简体" w:hAnsi="方正宋三简体" w:eastAsia="方正宋三简体" w:cs="方正宋三简体"/>
                <w:color w:val="231F20"/>
                <w:sz w:val="18"/>
                <w:szCs w:val="18"/>
                <w:lang w:val="en-US" w:eastAsia="zh-CN"/>
              </w:rPr>
              <w:t xml:space="preserve">手臂姿态无控制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 xml:space="preserve">（2）膝盖未水平 </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 xml:space="preserve">（3）双腿未与地面平行 </w:t>
            </w:r>
          </w:p>
        </w:tc>
        <w:tc>
          <w:tcPr>
            <w:tcW w:w="1761"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0" w:hRule="atLeast"/>
        </w:trPr>
        <w:tc>
          <w:tcPr>
            <w:tcW w:w="521" w:type="dxa"/>
            <w:tcBorders>
              <w:top w:val="nil"/>
              <w:left w:val="nil"/>
              <w:bottom w:val="nil"/>
              <w:right w:val="nil"/>
            </w:tcBorders>
            <w:shd w:val="clear" w:color="auto" w:fill="D9EBF9"/>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D</w:t>
            </w:r>
          </w:p>
        </w:tc>
        <w:tc>
          <w:tcPr>
            <w:tcW w:w="1185" w:type="dxa"/>
            <w:tcBorders>
              <w:top w:val="nil"/>
              <w:left w:val="nil"/>
              <w:bottom w:val="nil"/>
              <w:right w:val="nil"/>
            </w:tcBorders>
            <w:shd w:val="clear" w:color="auto" w:fill="D9EBF9"/>
            <w:vAlign w:val="center"/>
          </w:tcPr>
          <w:p>
            <w:pPr>
              <w:pStyle w:val="17"/>
              <w:ind w:right="15" w:rightChars="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垂直劈腿</w:t>
            </w:r>
          </w:p>
        </w:tc>
        <w:tc>
          <w:tcPr>
            <w:tcW w:w="52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1.一腿支撑，另一腿举起至180°成垂劈腿</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2.双手触地位于支撑腿两侧</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3.头、躯干与腿成一直线</w:t>
            </w:r>
          </w:p>
        </w:tc>
        <w:tc>
          <w:tcPr>
            <w:tcW w:w="2610" w:type="dxa"/>
            <w:tcBorders>
              <w:top w:val="nil"/>
              <w:left w:val="nil"/>
              <w:bottom w:val="nil"/>
              <w:right w:val="nil"/>
            </w:tcBorders>
            <w:shd w:val="clear" w:color="auto" w:fill="D9EBF9"/>
            <w:vAlign w:val="center"/>
          </w:tcPr>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1.两腿之间角度最小170°</w:t>
            </w:r>
          </w:p>
          <w:p>
            <w:pPr>
              <w:pStyle w:val="17"/>
              <w:ind w:left="-108" w:leftChars="-49" w:right="-147" w:rightChars="-67"/>
              <w:jc w:val="both"/>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2.支撑腿必须与地面保持接触</w:t>
            </w:r>
          </w:p>
        </w:tc>
        <w:tc>
          <w:tcPr>
            <w:tcW w:w="1761" w:type="dxa"/>
            <w:tcBorders>
              <w:top w:val="nil"/>
              <w:left w:val="nil"/>
              <w:bottom w:val="nil"/>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r>
        <w:tblPrEx>
          <w:tblCellMar>
            <w:top w:w="0" w:type="dxa"/>
            <w:left w:w="108" w:type="dxa"/>
            <w:bottom w:w="0" w:type="dxa"/>
            <w:right w:w="108" w:type="dxa"/>
          </w:tblCellMar>
        </w:tblPrEx>
        <w:trPr>
          <w:trHeight w:val="545" w:hRule="atLeast"/>
        </w:trPr>
        <w:tc>
          <w:tcPr>
            <w:tcW w:w="521" w:type="dxa"/>
            <w:tcBorders>
              <w:top w:val="nil"/>
              <w:left w:val="nil"/>
              <w:bottom w:val="single" w:color="3CB4E7" w:sz="12" w:space="0"/>
              <w:right w:val="nil"/>
            </w:tcBorders>
            <w:shd w:val="clear" w:color="auto" w:fill="D9EBF9"/>
            <w:vAlign w:val="center"/>
          </w:tcPr>
          <w:p>
            <w:pPr>
              <w:pStyle w:val="17"/>
              <w:ind w:left="-108" w:leftChars="-49" w:right="-147" w:rightChars="-67"/>
              <w:jc w:val="center"/>
              <w:rPr>
                <w:rFonts w:ascii="方正宋三简体" w:hAnsi="方正宋三简体" w:eastAsia="方正宋三简体" w:cs="方正宋三简体"/>
                <w:color w:val="231F20"/>
                <w:sz w:val="18"/>
                <w:szCs w:val="18"/>
                <w:lang w:eastAsia="zh-CN"/>
              </w:rPr>
            </w:pPr>
          </w:p>
        </w:tc>
        <w:tc>
          <w:tcPr>
            <w:tcW w:w="1185" w:type="dxa"/>
            <w:tcBorders>
              <w:top w:val="nil"/>
              <w:left w:val="nil"/>
              <w:bottom w:val="single" w:color="3CB4E7" w:sz="12" w:space="0"/>
              <w:right w:val="nil"/>
            </w:tcBorders>
            <w:shd w:val="clear" w:color="auto" w:fill="D9EBF9"/>
            <w:vAlign w:val="center"/>
          </w:tcPr>
          <w:p>
            <w:pPr>
              <w:pStyle w:val="17"/>
              <w:ind w:left="-108" w:leftChars="-49" w:right="15" w:rightChars="7"/>
              <w:jc w:val="center"/>
              <w:rPr>
                <w:rFonts w:ascii="方正宋三简体" w:hAnsi="方正宋三简体" w:eastAsia="方正宋三简体" w:cs="方正宋三简体"/>
                <w:color w:val="231F20"/>
                <w:sz w:val="18"/>
                <w:szCs w:val="18"/>
                <w:lang w:eastAsia="zh-CN"/>
              </w:rPr>
            </w:pPr>
          </w:p>
          <w:p>
            <w:pPr>
              <w:pStyle w:val="17"/>
              <w:ind w:right="15" w:rightChars="7"/>
              <w:jc w:val="center"/>
              <w:rPr>
                <w:rFonts w:ascii="方正宋三简体" w:hAnsi="方正宋三简体" w:eastAsia="方正宋三简体" w:cs="方正宋三简体"/>
                <w:color w:val="231F20"/>
                <w:sz w:val="18"/>
                <w:szCs w:val="18"/>
                <w:lang w:eastAsia="zh-CN"/>
              </w:rPr>
            </w:pPr>
            <w:r>
              <w:rPr>
                <w:rFonts w:hint="eastAsia" w:ascii="方正宋三简体" w:hAnsi="方正宋三简体" w:eastAsia="方正宋三简体" w:cs="方正宋三简体"/>
                <w:color w:val="231F20"/>
                <w:sz w:val="18"/>
                <w:szCs w:val="18"/>
                <w:lang w:val="en-US" w:eastAsia="zh-CN"/>
              </w:rPr>
              <w:t>前搬腿平衡</w:t>
            </w:r>
          </w:p>
        </w:tc>
        <w:tc>
          <w:tcPr>
            <w:tcW w:w="520" w:type="dxa"/>
            <w:tcBorders>
              <w:top w:val="nil"/>
              <w:left w:val="nil"/>
              <w:bottom w:val="single" w:color="3CB4E7" w:sz="12" w:space="0"/>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40</w:t>
            </w:r>
          </w:p>
        </w:tc>
        <w:tc>
          <w:tcPr>
            <w:tcW w:w="2100" w:type="dxa"/>
            <w:tcBorders>
              <w:top w:val="nil"/>
              <w:left w:val="nil"/>
              <w:bottom w:val="single" w:color="3CB4E7" w:sz="12" w:space="0"/>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1.一腿支撑，另一腿向前举至180°成前踢，单手或双手抱住</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2.单腿站立保持2秒</w:t>
            </w:r>
          </w:p>
        </w:tc>
        <w:tc>
          <w:tcPr>
            <w:tcW w:w="2610" w:type="dxa"/>
            <w:tcBorders>
              <w:top w:val="nil"/>
              <w:left w:val="nil"/>
              <w:bottom w:val="single" w:color="3CB4E7" w:sz="12" w:space="0"/>
              <w:right w:val="nil"/>
            </w:tcBorders>
            <w:shd w:val="clear" w:color="auto" w:fill="D9EBF9"/>
            <w:vAlign w:val="center"/>
          </w:tcPr>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（1）</w:t>
            </w:r>
            <w:r>
              <w:rPr>
                <w:rFonts w:hint="eastAsia" w:ascii="方正宋三简体" w:hAnsi="方正宋三简体" w:eastAsia="方正宋三简体" w:cs="方正宋三简体"/>
                <w:color w:val="231F20"/>
                <w:sz w:val="18"/>
                <w:szCs w:val="18"/>
                <w:lang w:val="en-US" w:eastAsia="zh-CN"/>
              </w:rPr>
              <w:t xml:space="preserve">失去平衡 </w:t>
            </w:r>
          </w:p>
          <w:p>
            <w:pPr>
              <w:pStyle w:val="17"/>
              <w:ind w:left="-108" w:leftChars="-49" w:right="-147" w:rightChars="-67"/>
              <w:jc w:val="both"/>
              <w:rPr>
                <w:rFonts w:ascii="方正宋三简体" w:hAnsi="方正宋三简体" w:eastAsia="方正宋三简体" w:cs="方正宋三简体"/>
                <w:color w:val="231F20"/>
                <w:sz w:val="18"/>
                <w:szCs w:val="18"/>
                <w:lang w:eastAsia="zh-CN"/>
              </w:rPr>
            </w:pPr>
            <w:r>
              <w:rPr>
                <w:rFonts w:ascii="方正宋三简体" w:hAnsi="方正宋三简体" w:eastAsia="方正宋三简体" w:cs="方正宋三简体"/>
                <w:color w:val="231F20"/>
                <w:sz w:val="18"/>
                <w:szCs w:val="18"/>
                <w:lang w:eastAsia="zh-CN"/>
              </w:rPr>
              <w:t>（2）</w:t>
            </w:r>
            <w:r>
              <w:rPr>
                <w:rFonts w:hint="eastAsia" w:ascii="方正宋三简体" w:hAnsi="方正宋三简体" w:eastAsia="方正宋三简体" w:cs="方正宋三简体"/>
                <w:color w:val="231F20"/>
                <w:sz w:val="18"/>
                <w:szCs w:val="18"/>
                <w:lang w:val="en-US" w:eastAsia="zh-CN"/>
              </w:rPr>
              <w:t>腿未达到170°</w:t>
            </w:r>
            <w:r>
              <w:rPr>
                <w:rFonts w:ascii="方正宋三简体" w:hAnsi="方正宋三简体" w:eastAsia="方正宋三简体" w:cs="方正宋三简体"/>
                <w:color w:val="231F20"/>
                <w:sz w:val="18"/>
                <w:szCs w:val="18"/>
                <w:lang w:eastAsia="zh-CN"/>
              </w:rPr>
              <w:t xml:space="preserve"> </w:t>
            </w:r>
          </w:p>
        </w:tc>
        <w:tc>
          <w:tcPr>
            <w:tcW w:w="1761" w:type="dxa"/>
            <w:tcBorders>
              <w:top w:val="nil"/>
              <w:left w:val="nil"/>
              <w:bottom w:val="single" w:color="3CB4E7" w:sz="12" w:space="0"/>
              <w:right w:val="nil"/>
            </w:tcBorders>
            <w:shd w:val="clear" w:color="auto" w:fill="D9EBF9"/>
            <w:vAlign w:val="center"/>
          </w:tcPr>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完美完成</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4</w:t>
            </w:r>
            <w:r>
              <w:rPr>
                <w:rFonts w:hint="default" w:ascii="方正宋三简体" w:hAnsi="方正宋三简体" w:eastAsia="方正宋三简体" w:cs="方正宋三简体"/>
                <w:color w:val="231F20"/>
                <w:sz w:val="18"/>
                <w:szCs w:val="18"/>
                <w:lang w:val="en-US" w:eastAsia="zh-CN"/>
              </w:rPr>
              <w:t>-40</w:t>
            </w:r>
            <w:r>
              <w:rPr>
                <w:rFonts w:hint="eastAsia" w:ascii="方正宋三简体" w:hAnsi="方正宋三简体" w:eastAsia="方正宋三简体" w:cs="方正宋三简体"/>
                <w:color w:val="231F20"/>
                <w:sz w:val="18"/>
                <w:szCs w:val="18"/>
                <w:lang w:val="en-US" w:eastAsia="zh-CN"/>
              </w:rPr>
              <w:t>；</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非常好27</w:t>
            </w:r>
            <w:r>
              <w:rPr>
                <w:rFonts w:hint="default" w:ascii="方正宋三简体" w:hAnsi="方正宋三简体" w:eastAsia="方正宋三简体" w:cs="方正宋三简体"/>
                <w:color w:val="231F20"/>
                <w:sz w:val="18"/>
                <w:szCs w:val="18"/>
                <w:lang w:val="en-US" w:eastAsia="zh-CN"/>
              </w:rPr>
              <w:t>-3</w:t>
            </w:r>
            <w:r>
              <w:rPr>
                <w:rFonts w:hint="eastAsia" w:ascii="方正宋三简体" w:hAnsi="方正宋三简体" w:eastAsia="方正宋三简体" w:cs="方正宋三简体"/>
                <w:color w:val="231F20"/>
                <w:sz w:val="18"/>
                <w:szCs w:val="18"/>
                <w:lang w:val="en-US" w:eastAsia="zh-CN"/>
              </w:rPr>
              <w:t>3</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好：20-26</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较好：</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3-19</w:t>
            </w:r>
          </w:p>
          <w:p>
            <w:pPr>
              <w:pStyle w:val="17"/>
              <w:numPr>
                <w:ilvl w:val="0"/>
                <w:numId w:val="0"/>
              </w:numPr>
              <w:rPr>
                <w:rFonts w:hint="default"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一般：6</w:t>
            </w:r>
            <w:r>
              <w:rPr>
                <w:rFonts w:hint="default" w:ascii="方正宋三简体" w:hAnsi="方正宋三简体" w:eastAsia="方正宋三简体" w:cs="方正宋三简体"/>
                <w:color w:val="231F20"/>
                <w:sz w:val="18"/>
                <w:szCs w:val="18"/>
                <w:lang w:val="en-US" w:eastAsia="zh-CN"/>
              </w:rPr>
              <w:t>-1</w:t>
            </w:r>
            <w:r>
              <w:rPr>
                <w:rFonts w:hint="eastAsia" w:ascii="方正宋三简体" w:hAnsi="方正宋三简体" w:eastAsia="方正宋三简体" w:cs="方正宋三简体"/>
                <w:color w:val="231F20"/>
                <w:sz w:val="18"/>
                <w:szCs w:val="18"/>
                <w:lang w:val="en-US" w:eastAsia="zh-CN"/>
              </w:rPr>
              <w:t>2</w:t>
            </w:r>
          </w:p>
          <w:p>
            <w:pPr>
              <w:pStyle w:val="17"/>
              <w:numPr>
                <w:ilvl w:val="0"/>
                <w:numId w:val="0"/>
              </w:numPr>
              <w:rPr>
                <w:rFonts w:hint="eastAsia" w:ascii="方正宋三简体" w:hAnsi="方正宋三简体" w:eastAsia="方正宋三简体" w:cs="方正宋三简体"/>
                <w:color w:val="231F20"/>
                <w:sz w:val="18"/>
                <w:szCs w:val="18"/>
                <w:lang w:val="en-US" w:eastAsia="zh-CN"/>
              </w:rPr>
            </w:pPr>
            <w:r>
              <w:rPr>
                <w:rFonts w:hint="eastAsia" w:ascii="方正宋三简体" w:hAnsi="方正宋三简体" w:eastAsia="方正宋三简体" w:cs="方正宋三简体"/>
                <w:color w:val="231F20"/>
                <w:sz w:val="18"/>
                <w:szCs w:val="18"/>
                <w:lang w:val="en-US" w:eastAsia="zh-CN"/>
              </w:rPr>
              <w:t>差：</w:t>
            </w:r>
            <w:r>
              <w:rPr>
                <w:rFonts w:hint="default" w:ascii="方正宋三简体" w:hAnsi="方正宋三简体" w:eastAsia="方正宋三简体" w:cs="方正宋三简体"/>
                <w:color w:val="231F20"/>
                <w:sz w:val="18"/>
                <w:szCs w:val="18"/>
                <w:lang w:val="en-US" w:eastAsia="zh-CN"/>
              </w:rPr>
              <w:t>0-</w:t>
            </w:r>
            <w:r>
              <w:rPr>
                <w:rFonts w:hint="eastAsia" w:ascii="方正宋三简体" w:hAnsi="方正宋三简体" w:eastAsia="方正宋三简体" w:cs="方正宋三简体"/>
                <w:color w:val="231F20"/>
                <w:sz w:val="18"/>
                <w:szCs w:val="18"/>
                <w:lang w:val="en-US" w:eastAsia="zh-CN"/>
              </w:rPr>
              <w:t>5</w:t>
            </w:r>
          </w:p>
        </w:tc>
      </w:tr>
    </w:tbl>
    <w:p>
      <w:pPr>
        <w:pStyle w:val="2"/>
        <w:numPr>
          <w:ilvl w:val="0"/>
          <w:numId w:val="0"/>
        </w:numPr>
        <w:spacing w:before="41"/>
        <w:rPr>
          <w:rFonts w:hint="default" w:ascii="方正宋三简体" w:hAnsi="方正宋三简体" w:eastAsia="方正宋三简体" w:cs="方正宋三简体"/>
          <w:color w:val="231F20"/>
          <w:lang w:val="en-US" w:eastAsia="zh-CN"/>
        </w:rPr>
      </w:pPr>
    </w:p>
    <w:p>
      <w:pPr>
        <w:pStyle w:val="2"/>
        <w:numPr>
          <w:ilvl w:val="0"/>
          <w:numId w:val="1"/>
        </w:numPr>
        <w:spacing w:before="41"/>
        <w:rPr>
          <w:rFonts w:hint="eastAsia" w:ascii="方正宋三简体" w:hAnsi="方正宋三简体" w:eastAsia="方正宋三简体" w:cs="方正宋三简体"/>
          <w:b/>
          <w:bCs/>
          <w:color w:val="231F20"/>
          <w:lang w:val="en-US" w:eastAsia="zh-CN"/>
        </w:rPr>
      </w:pPr>
      <w:r>
        <w:rPr>
          <w:rFonts w:hint="eastAsia" w:ascii="方正宋三简体" w:hAnsi="方正宋三简体" w:eastAsia="方正宋三简体" w:cs="方正宋三简体"/>
          <w:b/>
          <w:bCs/>
          <w:color w:val="231F20"/>
          <w:lang w:val="en-US" w:eastAsia="zh-CN"/>
        </w:rPr>
        <w:t>专项技术与能力（</w:t>
      </w:r>
      <w:r>
        <w:rPr>
          <w:rFonts w:hint="default" w:ascii="方正宋三简体" w:hAnsi="方正宋三简体" w:eastAsia="方正宋三简体" w:cs="方正宋三简体"/>
          <w:b/>
          <w:bCs/>
          <w:color w:val="231F20"/>
          <w:lang w:val="en-US" w:eastAsia="zh-CN"/>
        </w:rPr>
        <w:t>50</w:t>
      </w:r>
      <w:r>
        <w:rPr>
          <w:rFonts w:hint="eastAsia" w:ascii="方正宋三简体" w:hAnsi="方正宋三简体" w:eastAsia="方正宋三简体" w:cs="方正宋三简体"/>
          <w:b/>
          <w:bCs/>
          <w:color w:val="231F20"/>
          <w:lang w:val="en-US" w:eastAsia="zh-CN"/>
        </w:rPr>
        <w:t>分）</w:t>
      </w:r>
    </w:p>
    <w:p>
      <w:pPr>
        <w:pStyle w:val="2"/>
        <w:numPr>
          <w:ilvl w:val="0"/>
          <w:numId w:val="0"/>
        </w:numPr>
        <w:spacing w:before="41"/>
        <w:ind w:firstLine="200" w:firstLineChars="100"/>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（1）测试方法：在地毯或地板上进行，竞技健美操成套动作应尽可能展示考生专项技术水平和综合能力。成套动作必须完成连续的 8×8-12×8 拍竞技健美操操化动作组合，难度动作不超过4个，每类1个，D组难度动作必须体现柔韧素质</w:t>
      </w:r>
    </w:p>
    <w:p>
      <w:pPr>
        <w:pStyle w:val="2"/>
        <w:numPr>
          <w:ilvl w:val="0"/>
          <w:numId w:val="0"/>
        </w:numPr>
        <w:spacing w:before="41"/>
        <w:ind w:firstLine="200" w:firstLineChars="100"/>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（2）评分要求：学生按照名单顺序逐个进行，由考评员按照国家体育总局体操管理中心健美操运动员评分规则要求进行评分，按要求对动作质量进行评分。取平均分为最后得分。</w:t>
      </w:r>
    </w:p>
    <w:p>
      <w:pPr>
        <w:pStyle w:val="2"/>
        <w:numPr>
          <w:ilvl w:val="0"/>
          <w:numId w:val="0"/>
        </w:numPr>
        <w:spacing w:before="41"/>
        <w:ind w:firstLine="200" w:firstLineChars="100"/>
        <w:rPr>
          <w:rFonts w:hint="eastAsia"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（3）评分标准：成套动作完美完成给满分50分。</w:t>
      </w:r>
    </w:p>
    <w:p>
      <w:pPr>
        <w:pStyle w:val="2"/>
        <w:numPr>
          <w:ilvl w:val="0"/>
          <w:numId w:val="0"/>
        </w:numPr>
        <w:spacing w:before="41"/>
        <w:ind w:firstLine="200" w:firstLineChars="100"/>
        <w:rPr>
          <w:rFonts w:hint="default" w:ascii="方正宋三简体" w:hAnsi="方正宋三简体" w:eastAsia="方正宋三简体" w:cs="方正宋三简体"/>
          <w:color w:val="231F20"/>
          <w:lang w:val="en-US" w:eastAsia="zh-CN"/>
        </w:rPr>
      </w:pPr>
      <w:r>
        <w:rPr>
          <w:rFonts w:hint="eastAsia" w:ascii="方正宋三简体" w:hAnsi="方正宋三简体" w:eastAsia="方正宋三简体" w:cs="方正宋三简体"/>
          <w:color w:val="231F20"/>
          <w:lang w:val="en-US" w:eastAsia="zh-CN"/>
        </w:rPr>
        <w:t>评分等级：完美完成：</w:t>
      </w:r>
      <w:r>
        <w:rPr>
          <w:rFonts w:hint="default" w:ascii="方正宋三简体" w:hAnsi="方正宋三简体" w:eastAsia="方正宋三简体" w:cs="方正宋三简体"/>
          <w:color w:val="231F20"/>
          <w:lang w:val="en-US" w:eastAsia="zh-CN"/>
        </w:rPr>
        <w:t>42-50</w:t>
      </w:r>
      <w:r>
        <w:rPr>
          <w:rFonts w:hint="eastAsia" w:ascii="方正宋三简体" w:hAnsi="方正宋三简体" w:eastAsia="方正宋三简体" w:cs="方正宋三简体"/>
          <w:color w:val="231F20"/>
          <w:lang w:val="en-US" w:eastAsia="zh-CN"/>
        </w:rPr>
        <w:t>；非常好：</w:t>
      </w:r>
      <w:r>
        <w:rPr>
          <w:rFonts w:hint="default" w:ascii="方正宋三简体" w:hAnsi="方正宋三简体" w:eastAsia="方正宋三简体" w:cs="方正宋三简体"/>
          <w:color w:val="231F20"/>
          <w:lang w:val="en-US" w:eastAsia="zh-CN"/>
        </w:rPr>
        <w:t>33-41</w:t>
      </w:r>
      <w:r>
        <w:rPr>
          <w:rFonts w:hint="eastAsia" w:ascii="方正宋三简体" w:hAnsi="方正宋三简体" w:eastAsia="方正宋三简体" w:cs="方正宋三简体"/>
          <w:color w:val="231F20"/>
          <w:lang w:val="en-US" w:eastAsia="zh-CN"/>
        </w:rPr>
        <w:t>；好：</w:t>
      </w:r>
      <w:r>
        <w:rPr>
          <w:rFonts w:hint="default" w:ascii="方正宋三简体" w:hAnsi="方正宋三简体" w:eastAsia="方正宋三简体" w:cs="方正宋三简体"/>
          <w:color w:val="231F20"/>
          <w:lang w:val="en-US" w:eastAsia="zh-CN"/>
        </w:rPr>
        <w:t>2</w:t>
      </w:r>
      <w:r>
        <w:rPr>
          <w:rFonts w:hint="eastAsia" w:ascii="方正宋三简体" w:hAnsi="方正宋三简体" w:eastAsia="方正宋三简体" w:cs="方正宋三简体"/>
          <w:color w:val="231F20"/>
          <w:lang w:val="en-US" w:eastAsia="zh-CN"/>
        </w:rPr>
        <w:t>4</w:t>
      </w:r>
      <w:r>
        <w:rPr>
          <w:rFonts w:hint="default" w:ascii="方正宋三简体" w:hAnsi="方正宋三简体" w:eastAsia="方正宋三简体" w:cs="方正宋三简体"/>
          <w:color w:val="231F20"/>
          <w:lang w:val="en-US" w:eastAsia="zh-CN"/>
        </w:rPr>
        <w:t>-</w:t>
      </w:r>
      <w:r>
        <w:rPr>
          <w:rFonts w:hint="eastAsia" w:ascii="方正宋三简体" w:hAnsi="方正宋三简体" w:eastAsia="方正宋三简体" w:cs="方正宋三简体"/>
          <w:color w:val="231F20"/>
          <w:lang w:val="en-US" w:eastAsia="zh-CN"/>
        </w:rPr>
        <w:t>32；较好</w:t>
      </w:r>
      <w:r>
        <w:rPr>
          <w:rFonts w:hint="default" w:ascii="方正宋三简体" w:hAnsi="方正宋三简体" w:eastAsia="方正宋三简体" w:cs="方正宋三简体"/>
          <w:color w:val="231F20"/>
          <w:lang w:val="en-US" w:eastAsia="zh-CN"/>
        </w:rPr>
        <w:t>1</w:t>
      </w:r>
      <w:r>
        <w:rPr>
          <w:rFonts w:hint="eastAsia" w:ascii="方正宋三简体" w:hAnsi="方正宋三简体" w:eastAsia="方正宋三简体" w:cs="方正宋三简体"/>
          <w:color w:val="231F20"/>
          <w:lang w:val="en-US" w:eastAsia="zh-CN"/>
        </w:rPr>
        <w:t>5</w:t>
      </w:r>
      <w:r>
        <w:rPr>
          <w:rFonts w:hint="default" w:ascii="方正宋三简体" w:hAnsi="方正宋三简体" w:eastAsia="方正宋三简体" w:cs="方正宋三简体"/>
          <w:color w:val="231F20"/>
          <w:lang w:val="en-US" w:eastAsia="zh-CN"/>
        </w:rPr>
        <w:t>-</w:t>
      </w:r>
      <w:r>
        <w:rPr>
          <w:rFonts w:hint="eastAsia" w:ascii="方正宋三简体" w:hAnsi="方正宋三简体" w:eastAsia="方正宋三简体" w:cs="方正宋三简体"/>
          <w:color w:val="231F20"/>
          <w:lang w:val="en-US" w:eastAsia="zh-CN"/>
        </w:rPr>
        <w:t>23；一般：</w:t>
      </w:r>
      <w:r>
        <w:rPr>
          <w:rFonts w:hint="default" w:ascii="方正宋三简体" w:hAnsi="方正宋三简体" w:eastAsia="方正宋三简体" w:cs="方正宋三简体"/>
          <w:color w:val="231F20"/>
          <w:lang w:val="en-US" w:eastAsia="zh-CN"/>
        </w:rPr>
        <w:t>6-1</w:t>
      </w:r>
      <w:r>
        <w:rPr>
          <w:rFonts w:hint="eastAsia" w:ascii="方正宋三简体" w:hAnsi="方正宋三简体" w:eastAsia="方正宋三简体" w:cs="方正宋三简体"/>
          <w:color w:val="231F20"/>
          <w:lang w:val="en-US" w:eastAsia="zh-CN"/>
        </w:rPr>
        <w:t>4；差：0-</w:t>
      </w:r>
      <w:r>
        <w:rPr>
          <w:rFonts w:hint="default" w:ascii="方正宋三简体" w:hAnsi="方正宋三简体" w:eastAsia="方正宋三简体" w:cs="方正宋三简体"/>
          <w:color w:val="231F20"/>
          <w:lang w:val="en-US" w:eastAsia="zh-CN"/>
        </w:rPr>
        <w:t>5</w:t>
      </w:r>
      <w:r>
        <w:rPr>
          <w:rFonts w:hint="eastAsia" w:ascii="方正宋三简体" w:hAnsi="方正宋三简体" w:eastAsia="方正宋三简体" w:cs="方正宋三简体"/>
          <w:color w:val="231F20"/>
          <w:lang w:val="en-US" w:eastAsia="zh-CN"/>
        </w:rPr>
        <w:t>；</w:t>
      </w:r>
    </w:p>
    <w:p>
      <w:pPr>
        <w:pStyle w:val="2"/>
        <w:numPr>
          <w:ilvl w:val="0"/>
          <w:numId w:val="0"/>
        </w:numPr>
        <w:spacing w:before="41"/>
        <w:rPr>
          <w:rFonts w:hint="eastAsia" w:ascii="方正宋三简体" w:hAnsi="方正宋三简体" w:eastAsia="方正宋三简体" w:cs="方正宋三简体"/>
          <w:color w:val="231F2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宋一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宋三简体">
    <w:altName w:val="宋体"/>
    <w:panose1 w:val="02010601030000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775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宋体"/>
      <w:sz w:val="22"/>
      <w:szCs w:val="22"/>
      <w:lang w:val="en-US" w:eastAsia="en-US" w:bidi="ar-SA"/>
    </w:rPr>
  </w:style>
  <w:style w:type="character" w:default="1" w:styleId="15">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before="72"/>
      <w:ind w:left="507"/>
    </w:pPr>
    <w:rPr>
      <w:rFonts w:ascii="方正宋一简体" w:hAnsi="方正宋一简体" w:eastAsia="方正宋一简体"/>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Medium Grid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6">
    <w:name w:val="标题 31"/>
    <w:basedOn w:val="1"/>
    <w:qFormat/>
    <w:uiPriority w:val="1"/>
    <w:pPr>
      <w:ind w:left="500"/>
      <w:outlineLvl w:val="3"/>
    </w:pPr>
    <w:rPr>
      <w:rFonts w:ascii="Arial Unicode MS" w:hAnsi="Arial Unicode MS" w:eastAsia="Arial Unicode MS"/>
      <w:sz w:val="28"/>
      <w:szCs w:val="28"/>
    </w:rPr>
  </w:style>
  <w:style w:type="paragraph" w:customStyle="1" w:styleId="17">
    <w:name w:val="Table Paragraph"/>
    <w:basedOn w:val="1"/>
    <w:qFormat/>
    <w:uiPriority w:val="1"/>
  </w:style>
  <w:style w:type="paragraph" w:customStyle="1" w:styleId="18">
    <w:name w:val="标题 41"/>
    <w:basedOn w:val="1"/>
    <w:qFormat/>
    <w:uiPriority w:val="1"/>
    <w:pPr>
      <w:ind w:left="444"/>
      <w:outlineLvl w:val="4"/>
    </w:pPr>
    <w:rPr>
      <w:rFonts w:ascii="Arial Unicode MS" w:hAnsi="Arial Unicode MS" w:eastAsia="Arial Unicode M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2093</Words>
  <Characters>2448</Characters>
  <Paragraphs>214</Paragraphs>
  <TotalTime>0</TotalTime>
  <ScaleCrop>false</ScaleCrop>
  <LinksUpToDate>false</LinksUpToDate>
  <CharactersWithSpaces>2489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2022-02-25T03:54:00Z</dcterms:created>
  <dc:creator>D&amp;L</dc:creator>
  <cp:lastModifiedBy>谢明正</cp:lastModifiedBy>
  <cp:lastPrinted>2016-07-14T00:37:00Z</cp:lastPrinted>
  <dcterms:modified xsi:type="dcterms:W3CDTF">2022-02-25T10:24:56Z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A74CD5447141454ABBD56A8C724E991F</vt:lpwstr>
  </property>
</Properties>
</file>